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E5A" w:rsidRDefault="00C51E5A">
      <w:pPr>
        <w:pStyle w:val="Corpodetexto"/>
        <w:spacing w:before="9"/>
        <w:rPr>
          <w:sz w:val="20"/>
        </w:rPr>
      </w:pPr>
    </w:p>
    <w:p w:rsidR="00C51E5A" w:rsidRDefault="008F18B3">
      <w:pPr>
        <w:pStyle w:val="Ttulo"/>
      </w:pPr>
      <w:r>
        <w:t>INDIVÍDUOS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ORGANIZAÇÕES</w:t>
      </w:r>
      <w:r>
        <w:rPr>
          <w:spacing w:val="-13"/>
        </w:rPr>
        <w:t xml:space="preserve"> </w:t>
      </w:r>
      <w:r>
        <w:t>IMPACTADOS</w:t>
      </w:r>
      <w:r>
        <w:rPr>
          <w:spacing w:val="-13"/>
        </w:rPr>
        <w:t xml:space="preserve"> </w:t>
      </w:r>
      <w:r>
        <w:t>PELAS</w:t>
      </w:r>
      <w:r>
        <w:rPr>
          <w:spacing w:val="-13"/>
        </w:rPr>
        <w:t xml:space="preserve"> </w:t>
      </w:r>
      <w:r>
        <w:t>AÇÕES</w:t>
      </w:r>
      <w:r>
        <w:rPr>
          <w:spacing w:val="-13"/>
        </w:rPr>
        <w:t xml:space="preserve"> </w:t>
      </w:r>
      <w:r>
        <w:t>DO</w:t>
      </w:r>
      <w:r>
        <w:rPr>
          <w:spacing w:val="-67"/>
        </w:rPr>
        <w:t xml:space="preserve"> </w:t>
      </w:r>
      <w:r>
        <w:t>DESIGN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UM</w:t>
      </w:r>
      <w:r>
        <w:rPr>
          <w:spacing w:val="-2"/>
        </w:rPr>
        <w:t xml:space="preserve"> </w:t>
      </w:r>
      <w:r>
        <w:t>PRODUTO</w:t>
      </w:r>
    </w:p>
    <w:p w:rsidR="00C51E5A" w:rsidRDefault="00C51E5A">
      <w:pPr>
        <w:pStyle w:val="Corpodetexto"/>
        <w:rPr>
          <w:b/>
          <w:sz w:val="30"/>
        </w:rPr>
      </w:pPr>
    </w:p>
    <w:p w:rsidR="00C51E5A" w:rsidRPr="009B421D" w:rsidRDefault="008F18B3">
      <w:pPr>
        <w:spacing w:before="217"/>
        <w:ind w:left="176"/>
        <w:rPr>
          <w:b/>
          <w:i/>
          <w:sz w:val="28"/>
          <w:lang w:val="en-US"/>
        </w:rPr>
      </w:pPr>
      <w:r w:rsidRPr="009B421D">
        <w:rPr>
          <w:b/>
          <w:i/>
          <w:sz w:val="28"/>
          <w:lang w:val="en-US"/>
        </w:rPr>
        <w:t>Individuals</w:t>
      </w:r>
      <w:r w:rsidRPr="009B421D">
        <w:rPr>
          <w:b/>
          <w:i/>
          <w:spacing w:val="-8"/>
          <w:sz w:val="28"/>
          <w:lang w:val="en-US"/>
        </w:rPr>
        <w:t xml:space="preserve"> </w:t>
      </w:r>
      <w:r w:rsidRPr="009B421D">
        <w:rPr>
          <w:b/>
          <w:i/>
          <w:sz w:val="28"/>
          <w:lang w:val="en-US"/>
        </w:rPr>
        <w:t>and</w:t>
      </w:r>
      <w:r w:rsidRPr="009B421D">
        <w:rPr>
          <w:b/>
          <w:i/>
          <w:spacing w:val="-8"/>
          <w:sz w:val="28"/>
          <w:lang w:val="en-US"/>
        </w:rPr>
        <w:t xml:space="preserve"> </w:t>
      </w:r>
      <w:r w:rsidRPr="009B421D">
        <w:rPr>
          <w:b/>
          <w:i/>
          <w:sz w:val="28"/>
          <w:lang w:val="en-US"/>
        </w:rPr>
        <w:t>Organizations</w:t>
      </w:r>
      <w:r w:rsidRPr="009B421D">
        <w:rPr>
          <w:b/>
          <w:i/>
          <w:spacing w:val="-7"/>
          <w:sz w:val="28"/>
          <w:lang w:val="en-US"/>
        </w:rPr>
        <w:t xml:space="preserve"> </w:t>
      </w:r>
      <w:r w:rsidRPr="009B421D">
        <w:rPr>
          <w:b/>
          <w:i/>
          <w:sz w:val="28"/>
          <w:lang w:val="en-US"/>
        </w:rPr>
        <w:t>Impacted</w:t>
      </w:r>
      <w:r w:rsidRPr="009B421D">
        <w:rPr>
          <w:b/>
          <w:i/>
          <w:spacing w:val="-8"/>
          <w:sz w:val="28"/>
          <w:lang w:val="en-US"/>
        </w:rPr>
        <w:t xml:space="preserve"> </w:t>
      </w:r>
      <w:r w:rsidRPr="009B421D">
        <w:rPr>
          <w:b/>
          <w:i/>
          <w:sz w:val="28"/>
          <w:lang w:val="en-US"/>
        </w:rPr>
        <w:t>by</w:t>
      </w:r>
      <w:r w:rsidRPr="009B421D">
        <w:rPr>
          <w:b/>
          <w:i/>
          <w:spacing w:val="-7"/>
          <w:sz w:val="28"/>
          <w:lang w:val="en-US"/>
        </w:rPr>
        <w:t xml:space="preserve"> </w:t>
      </w:r>
      <w:r w:rsidRPr="009B421D">
        <w:rPr>
          <w:b/>
          <w:i/>
          <w:sz w:val="28"/>
          <w:lang w:val="en-US"/>
        </w:rPr>
        <w:t>the</w:t>
      </w:r>
      <w:r w:rsidRPr="009B421D">
        <w:rPr>
          <w:b/>
          <w:i/>
          <w:spacing w:val="-8"/>
          <w:sz w:val="28"/>
          <w:lang w:val="en-US"/>
        </w:rPr>
        <w:t xml:space="preserve"> </w:t>
      </w:r>
      <w:r w:rsidRPr="009B421D">
        <w:rPr>
          <w:b/>
          <w:i/>
          <w:sz w:val="28"/>
          <w:lang w:val="en-US"/>
        </w:rPr>
        <w:t>Actions</w:t>
      </w:r>
      <w:r w:rsidRPr="009B421D">
        <w:rPr>
          <w:b/>
          <w:i/>
          <w:spacing w:val="-7"/>
          <w:sz w:val="28"/>
          <w:lang w:val="en-US"/>
        </w:rPr>
        <w:t xml:space="preserve"> </w:t>
      </w:r>
      <w:r w:rsidRPr="009B421D">
        <w:rPr>
          <w:b/>
          <w:i/>
          <w:sz w:val="28"/>
          <w:lang w:val="en-US"/>
        </w:rPr>
        <w:t>of</w:t>
      </w:r>
      <w:r w:rsidRPr="009B421D">
        <w:rPr>
          <w:b/>
          <w:i/>
          <w:spacing w:val="-8"/>
          <w:sz w:val="28"/>
          <w:lang w:val="en-US"/>
        </w:rPr>
        <w:t xml:space="preserve"> </w:t>
      </w:r>
      <w:r w:rsidRPr="009B421D">
        <w:rPr>
          <w:b/>
          <w:i/>
          <w:sz w:val="28"/>
          <w:lang w:val="en-US"/>
        </w:rPr>
        <w:t>a</w:t>
      </w:r>
      <w:r w:rsidRPr="009B421D">
        <w:rPr>
          <w:b/>
          <w:i/>
          <w:spacing w:val="-7"/>
          <w:sz w:val="28"/>
          <w:lang w:val="en-US"/>
        </w:rPr>
        <w:t xml:space="preserve"> </w:t>
      </w:r>
      <w:r w:rsidRPr="009B421D">
        <w:rPr>
          <w:b/>
          <w:i/>
          <w:sz w:val="28"/>
          <w:lang w:val="en-US"/>
        </w:rPr>
        <w:t>Product’s</w:t>
      </w:r>
      <w:r w:rsidRPr="009B421D">
        <w:rPr>
          <w:b/>
          <w:i/>
          <w:spacing w:val="-8"/>
          <w:sz w:val="28"/>
          <w:lang w:val="en-US"/>
        </w:rPr>
        <w:t xml:space="preserve"> </w:t>
      </w:r>
      <w:r w:rsidRPr="009B421D">
        <w:rPr>
          <w:b/>
          <w:i/>
          <w:sz w:val="28"/>
          <w:lang w:val="en-US"/>
        </w:rPr>
        <w:t>Design</w:t>
      </w:r>
    </w:p>
    <w:p w:rsidR="00C51E5A" w:rsidRPr="009B421D" w:rsidRDefault="00C51E5A">
      <w:pPr>
        <w:pStyle w:val="Corpodetexto"/>
        <w:rPr>
          <w:b/>
          <w:i/>
          <w:sz w:val="30"/>
          <w:lang w:val="en-US"/>
        </w:rPr>
      </w:pPr>
    </w:p>
    <w:p w:rsidR="00C51E5A" w:rsidRPr="009B421D" w:rsidRDefault="00C51E5A">
      <w:pPr>
        <w:pStyle w:val="Corpodetexto"/>
        <w:spacing w:before="3"/>
        <w:rPr>
          <w:b/>
          <w:i/>
          <w:sz w:val="29"/>
          <w:lang w:val="en-US"/>
        </w:rPr>
      </w:pPr>
    </w:p>
    <w:p w:rsidR="00C51E5A" w:rsidRDefault="008F18B3">
      <w:pPr>
        <w:pStyle w:val="Ttulo1"/>
      </w:pPr>
      <w:r>
        <w:t>Esdras</w:t>
      </w:r>
      <w:r>
        <w:rPr>
          <w:spacing w:val="-5"/>
        </w:rPr>
        <w:t xml:space="preserve"> </w:t>
      </w:r>
      <w:r>
        <w:t>Jorge</w:t>
      </w:r>
      <w:r>
        <w:rPr>
          <w:spacing w:val="-4"/>
        </w:rPr>
        <w:t xml:space="preserve"> </w:t>
      </w:r>
      <w:r>
        <w:t>Linhares</w:t>
      </w:r>
      <w:r w:rsidR="009B421D">
        <w:t xml:space="preserve"> - UFSC</w:t>
      </w:r>
    </w:p>
    <w:p w:rsidR="00C51E5A" w:rsidRDefault="00C51E5A">
      <w:pPr>
        <w:pStyle w:val="Corpodetexto"/>
        <w:spacing w:before="10"/>
        <w:rPr>
          <w:b/>
          <w:sz w:val="32"/>
        </w:rPr>
      </w:pPr>
    </w:p>
    <w:p w:rsidR="00C51E5A" w:rsidRDefault="008F18B3">
      <w:pPr>
        <w:pStyle w:val="Corpodetexto"/>
        <w:ind w:left="101"/>
      </w:pPr>
      <w:hyperlink r:id="rId7">
        <w:r>
          <w:t>esdraslin@gmail.com</w:t>
        </w:r>
      </w:hyperlink>
    </w:p>
    <w:p w:rsidR="00C51E5A" w:rsidRDefault="00C51E5A">
      <w:pPr>
        <w:pStyle w:val="Corpodetexto"/>
        <w:spacing w:before="10"/>
        <w:rPr>
          <w:sz w:val="32"/>
        </w:rPr>
      </w:pPr>
    </w:p>
    <w:p w:rsidR="00C51E5A" w:rsidRDefault="008F18B3">
      <w:pPr>
        <w:pStyle w:val="Ttulo1"/>
      </w:pPr>
      <w:r>
        <w:t>Laura</w:t>
      </w:r>
      <w:r>
        <w:rPr>
          <w:spacing w:val="-3"/>
        </w:rPr>
        <w:t xml:space="preserve"> </w:t>
      </w:r>
      <w:r>
        <w:t>Batista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Silva</w:t>
      </w:r>
      <w:r>
        <w:rPr>
          <w:spacing w:val="-2"/>
        </w:rPr>
        <w:t xml:space="preserve"> </w:t>
      </w:r>
      <w:r>
        <w:t>Faria</w:t>
      </w:r>
      <w:r w:rsidR="009B421D">
        <w:t xml:space="preserve"> - UFSC</w:t>
      </w:r>
    </w:p>
    <w:p w:rsidR="00C51E5A" w:rsidRDefault="00C51E5A">
      <w:pPr>
        <w:pStyle w:val="Corpodetexto"/>
        <w:spacing w:before="10"/>
        <w:rPr>
          <w:b/>
          <w:sz w:val="32"/>
        </w:rPr>
      </w:pPr>
    </w:p>
    <w:p w:rsidR="00C51E5A" w:rsidRDefault="008F18B3">
      <w:pPr>
        <w:pStyle w:val="Corpodetexto"/>
        <w:ind w:left="101"/>
      </w:pPr>
      <w:hyperlink r:id="rId8">
        <w:r>
          <w:t>laurabatista1802@gmail.com</w:t>
        </w:r>
      </w:hyperlink>
    </w:p>
    <w:p w:rsidR="00C51E5A" w:rsidRDefault="00C51E5A">
      <w:pPr>
        <w:pStyle w:val="Corpodetexto"/>
        <w:spacing w:before="10"/>
        <w:rPr>
          <w:sz w:val="32"/>
        </w:rPr>
      </w:pPr>
    </w:p>
    <w:p w:rsidR="00C51E5A" w:rsidRDefault="008F18B3">
      <w:pPr>
        <w:pStyle w:val="Ttulo1"/>
      </w:pPr>
      <w:r>
        <w:t>Maisa Rachman de Siqueira</w:t>
      </w:r>
      <w:r w:rsidR="009B421D">
        <w:t xml:space="preserve"> - UFSC</w:t>
      </w:r>
    </w:p>
    <w:p w:rsidR="00C51E5A" w:rsidRDefault="00C51E5A">
      <w:pPr>
        <w:pStyle w:val="Corpodetexto"/>
        <w:spacing w:before="10"/>
        <w:rPr>
          <w:b/>
          <w:sz w:val="32"/>
        </w:rPr>
      </w:pPr>
    </w:p>
    <w:p w:rsidR="00C51E5A" w:rsidRDefault="008F18B3">
      <w:pPr>
        <w:pStyle w:val="Corpodetexto"/>
        <w:ind w:left="101"/>
      </w:pPr>
      <w:hyperlink r:id="rId9">
        <w:r>
          <w:t>maisarachman@gmail.com</w:t>
        </w:r>
      </w:hyperlink>
    </w:p>
    <w:p w:rsidR="00C51E5A" w:rsidRDefault="00C51E5A">
      <w:pPr>
        <w:pStyle w:val="Corpodetexto"/>
        <w:spacing w:before="10"/>
        <w:rPr>
          <w:sz w:val="32"/>
        </w:rPr>
      </w:pPr>
    </w:p>
    <w:p w:rsidR="00C51E5A" w:rsidRDefault="008F18B3">
      <w:pPr>
        <w:pStyle w:val="Ttulo1"/>
      </w:pPr>
      <w:r>
        <w:t>Maria Fernanda Manke</w:t>
      </w:r>
      <w:r w:rsidR="009B421D">
        <w:t xml:space="preserve"> - UFSC</w:t>
      </w:r>
    </w:p>
    <w:p w:rsidR="00C51E5A" w:rsidRDefault="00C51E5A">
      <w:pPr>
        <w:pStyle w:val="Corpodetexto"/>
        <w:spacing w:before="10"/>
        <w:rPr>
          <w:b/>
          <w:sz w:val="32"/>
        </w:rPr>
      </w:pPr>
    </w:p>
    <w:p w:rsidR="00C51E5A" w:rsidRDefault="008F18B3">
      <w:pPr>
        <w:pStyle w:val="Corpodetexto"/>
        <w:ind w:left="101"/>
      </w:pPr>
      <w:hyperlink r:id="rId10">
        <w:r>
          <w:t>maria1manke@gmail.com</w:t>
        </w:r>
      </w:hyperlink>
    </w:p>
    <w:p w:rsidR="00C51E5A" w:rsidRDefault="00C51E5A">
      <w:pPr>
        <w:pStyle w:val="Corpodetexto"/>
        <w:spacing w:before="10"/>
        <w:rPr>
          <w:sz w:val="32"/>
        </w:rPr>
      </w:pPr>
    </w:p>
    <w:p w:rsidR="00C51E5A" w:rsidRDefault="008F18B3">
      <w:pPr>
        <w:pStyle w:val="Ttulo1"/>
      </w:pPr>
      <w:r>
        <w:t>Raquel de Aquino Gaspar</w:t>
      </w:r>
      <w:r w:rsidR="009B421D">
        <w:t xml:space="preserve"> - UFSC</w:t>
      </w:r>
    </w:p>
    <w:p w:rsidR="00C51E5A" w:rsidRDefault="00C51E5A">
      <w:pPr>
        <w:pStyle w:val="Corpodetexto"/>
        <w:spacing w:before="10"/>
        <w:rPr>
          <w:b/>
          <w:sz w:val="32"/>
        </w:rPr>
      </w:pPr>
    </w:p>
    <w:p w:rsidR="00C51E5A" w:rsidRDefault="008F18B3">
      <w:pPr>
        <w:spacing w:line="568" w:lineRule="auto"/>
        <w:ind w:left="101" w:right="6152"/>
        <w:rPr>
          <w:sz w:val="24"/>
        </w:rPr>
      </w:pPr>
      <w:hyperlink r:id="rId11">
        <w:r>
          <w:rPr>
            <w:sz w:val="24"/>
          </w:rPr>
          <w:t>raquelaquinog98@gmail.com</w:t>
        </w:r>
      </w:hyperlink>
      <w:r>
        <w:rPr>
          <w:spacing w:val="1"/>
          <w:sz w:val="24"/>
        </w:rPr>
        <w:t xml:space="preserve"> </w:t>
      </w:r>
      <w:r>
        <w:rPr>
          <w:b/>
          <w:sz w:val="24"/>
        </w:rPr>
        <w:t>Paulo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Cesar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Machado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Ferroli</w:t>
      </w:r>
      <w:r>
        <w:rPr>
          <w:b/>
          <w:spacing w:val="-57"/>
          <w:sz w:val="24"/>
        </w:rPr>
        <w:t xml:space="preserve"> </w:t>
      </w:r>
      <w:bookmarkStart w:id="0" w:name="_GoBack"/>
      <w:r w:rsidR="009B421D">
        <w:rPr>
          <w:b/>
          <w:spacing w:val="-57"/>
          <w:sz w:val="24"/>
        </w:rPr>
        <w:t xml:space="preserve">, </w:t>
      </w:r>
      <w:bookmarkEnd w:id="0"/>
      <w:r>
        <w:fldChar w:fldCharType="begin"/>
      </w:r>
      <w:r>
        <w:instrText xml:space="preserve"> HYPERLINK "mailto:pcferroli@gmail.com" \h </w:instrText>
      </w:r>
      <w:r>
        <w:fldChar w:fldCharType="separate"/>
      </w:r>
      <w:r>
        <w:rPr>
          <w:sz w:val="24"/>
        </w:rPr>
        <w:t>pcferroli@gmail.com</w:t>
      </w:r>
      <w:r>
        <w:rPr>
          <w:sz w:val="24"/>
        </w:rPr>
        <w:fldChar w:fldCharType="end"/>
      </w:r>
    </w:p>
    <w:p w:rsidR="00C51E5A" w:rsidRDefault="00C51E5A">
      <w:pPr>
        <w:spacing w:line="568" w:lineRule="auto"/>
        <w:rPr>
          <w:sz w:val="24"/>
        </w:rPr>
        <w:sectPr w:rsidR="00C51E5A">
          <w:headerReference w:type="default" r:id="rId12"/>
          <w:footerReference w:type="default" r:id="rId13"/>
          <w:type w:val="continuous"/>
          <w:pgSz w:w="11920" w:h="16840"/>
          <w:pgMar w:top="2420" w:right="1020" w:bottom="1020" w:left="1600" w:header="731" w:footer="828" w:gutter="0"/>
          <w:pgNumType w:start="1"/>
          <w:cols w:space="720"/>
        </w:sectPr>
      </w:pPr>
    </w:p>
    <w:p w:rsidR="00C51E5A" w:rsidRDefault="00C51E5A">
      <w:pPr>
        <w:pStyle w:val="Corpodetexto"/>
        <w:spacing w:before="8"/>
        <w:rPr>
          <w:sz w:val="20"/>
        </w:rPr>
      </w:pPr>
    </w:p>
    <w:p w:rsidR="00C51E5A" w:rsidRDefault="008F18B3">
      <w:pPr>
        <w:pStyle w:val="Ttulo1"/>
        <w:spacing w:before="90"/>
      </w:pPr>
      <w:r>
        <w:t>Resumo</w:t>
      </w:r>
    </w:p>
    <w:p w:rsidR="00C51E5A" w:rsidRDefault="00C51E5A">
      <w:pPr>
        <w:pStyle w:val="Corpodetexto"/>
        <w:spacing w:before="4"/>
        <w:rPr>
          <w:b/>
          <w:sz w:val="22"/>
        </w:rPr>
      </w:pPr>
    </w:p>
    <w:p w:rsidR="00C51E5A" w:rsidRDefault="008F18B3">
      <w:pPr>
        <w:pStyle w:val="Corpodetexto"/>
        <w:spacing w:before="1" w:line="360" w:lineRule="auto"/>
        <w:ind w:left="101" w:right="131" w:firstLine="705"/>
        <w:jc w:val="both"/>
      </w:pPr>
      <w:r>
        <w:t>As</w:t>
      </w:r>
      <w:r>
        <w:rPr>
          <w:spacing w:val="1"/>
        </w:rPr>
        <w:t xml:space="preserve"> </w:t>
      </w:r>
      <w:r>
        <w:t>ações</w:t>
      </w:r>
      <w:r>
        <w:rPr>
          <w:spacing w:val="1"/>
        </w:rPr>
        <w:t xml:space="preserve"> </w:t>
      </w:r>
      <w:r>
        <w:t>projetuais</w:t>
      </w:r>
      <w:r>
        <w:rPr>
          <w:spacing w:val="1"/>
        </w:rPr>
        <w:t xml:space="preserve"> </w:t>
      </w:r>
      <w:r>
        <w:t>sempre</w:t>
      </w:r>
      <w:r>
        <w:rPr>
          <w:spacing w:val="1"/>
        </w:rPr>
        <w:t xml:space="preserve"> </w:t>
      </w:r>
      <w:r>
        <w:t>impactaram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humanidade.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projeto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geral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decorrente de uma necessidade humana, que pode ser perceptível ou não. À medida que a</w:t>
      </w:r>
      <w:r>
        <w:rPr>
          <w:spacing w:val="1"/>
        </w:rPr>
        <w:t xml:space="preserve"> </w:t>
      </w:r>
      <w:r>
        <w:t>humanidade</w:t>
      </w:r>
      <w:r>
        <w:rPr>
          <w:spacing w:val="1"/>
        </w:rPr>
        <w:t xml:space="preserve"> </w:t>
      </w:r>
      <w:r>
        <w:t>cresceu</w:t>
      </w:r>
      <w:r>
        <w:rPr>
          <w:spacing w:val="1"/>
        </w:rPr>
        <w:t xml:space="preserve"> </w:t>
      </w:r>
      <w:r>
        <w:t>em número, as necessidades foram se tornando maiores, envolvendo</w:t>
      </w:r>
      <w:r>
        <w:rPr>
          <w:spacing w:val="1"/>
        </w:rPr>
        <w:t xml:space="preserve"> </w:t>
      </w:r>
      <w:r>
        <w:t>necessidades</w:t>
      </w:r>
      <w:r>
        <w:rPr>
          <w:spacing w:val="1"/>
        </w:rPr>
        <w:t xml:space="preserve"> </w:t>
      </w:r>
      <w:r>
        <w:t>individuais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coletivas.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ações</w:t>
      </w:r>
      <w:r>
        <w:rPr>
          <w:spacing w:val="1"/>
        </w:rPr>
        <w:t xml:space="preserve"> </w:t>
      </w:r>
      <w:r>
        <w:t>projetuais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atendimento</w:t>
      </w:r>
      <w:r>
        <w:rPr>
          <w:spacing w:val="61"/>
        </w:rPr>
        <w:t xml:space="preserve"> </w:t>
      </w:r>
      <w:r>
        <w:t>destas</w:t>
      </w:r>
      <w:r>
        <w:rPr>
          <w:spacing w:val="1"/>
        </w:rPr>
        <w:t xml:space="preserve"> </w:t>
      </w:r>
      <w:r>
        <w:t>necessidades</w:t>
      </w:r>
      <w:r>
        <w:rPr>
          <w:spacing w:val="1"/>
        </w:rPr>
        <w:t xml:space="preserve"> </w:t>
      </w:r>
      <w:r>
        <w:t>afetam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meio-ambiente,</w:t>
      </w:r>
      <w:r>
        <w:rPr>
          <w:spacing w:val="1"/>
        </w:rPr>
        <w:t xml:space="preserve"> </w:t>
      </w:r>
      <w:r>
        <w:t>tanto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refere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indivíduos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organizações.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artigo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decorrente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discussões</w:t>
      </w:r>
      <w:r>
        <w:rPr>
          <w:spacing w:val="1"/>
        </w:rPr>
        <w:t xml:space="preserve"> </w:t>
      </w:r>
      <w:r>
        <w:t>conceituais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o tema e buscam</w:t>
      </w:r>
      <w:r>
        <w:rPr>
          <w:spacing w:val="1"/>
        </w:rPr>
        <w:t xml:space="preserve"> </w:t>
      </w:r>
      <w:r>
        <w:t>fomentar em novos designers a relação entre a atividade projetual e a sustentabilidade.</w:t>
      </w:r>
    </w:p>
    <w:p w:rsidR="00C51E5A" w:rsidRDefault="008F18B3">
      <w:pPr>
        <w:spacing w:before="120"/>
        <w:ind w:left="101"/>
        <w:jc w:val="both"/>
        <w:rPr>
          <w:sz w:val="24"/>
        </w:rPr>
      </w:pPr>
      <w:r>
        <w:rPr>
          <w:b/>
          <w:sz w:val="24"/>
        </w:rPr>
        <w:t>Palavras-chave</w:t>
      </w:r>
      <w:r>
        <w:rPr>
          <w:b/>
        </w:rPr>
        <w:t>:</w:t>
      </w:r>
      <w:r>
        <w:rPr>
          <w:b/>
          <w:spacing w:val="2"/>
        </w:rPr>
        <w:t xml:space="preserve"> </w:t>
      </w:r>
      <w:r>
        <w:rPr>
          <w:sz w:val="24"/>
        </w:rPr>
        <w:t>Design;</w:t>
      </w:r>
      <w:r>
        <w:rPr>
          <w:spacing w:val="-1"/>
          <w:sz w:val="24"/>
        </w:rPr>
        <w:t xml:space="preserve"> </w:t>
      </w:r>
      <w:r>
        <w:rPr>
          <w:sz w:val="24"/>
        </w:rPr>
        <w:t>Sustentabilidade;</w:t>
      </w:r>
      <w:r>
        <w:rPr>
          <w:spacing w:val="-1"/>
          <w:sz w:val="24"/>
        </w:rPr>
        <w:t xml:space="preserve"> </w:t>
      </w:r>
      <w:r>
        <w:rPr>
          <w:sz w:val="24"/>
        </w:rPr>
        <w:t>Organizações.</w:t>
      </w:r>
    </w:p>
    <w:p w:rsidR="00C51E5A" w:rsidRDefault="00C51E5A">
      <w:pPr>
        <w:pStyle w:val="Corpodetexto"/>
        <w:rPr>
          <w:sz w:val="26"/>
        </w:rPr>
      </w:pPr>
    </w:p>
    <w:p w:rsidR="00C51E5A" w:rsidRDefault="00C51E5A">
      <w:pPr>
        <w:pStyle w:val="Corpodetexto"/>
        <w:rPr>
          <w:sz w:val="26"/>
        </w:rPr>
      </w:pPr>
    </w:p>
    <w:p w:rsidR="00C51E5A" w:rsidRPr="009B421D" w:rsidRDefault="008F18B3">
      <w:pPr>
        <w:spacing w:before="159"/>
        <w:ind w:left="101"/>
        <w:rPr>
          <w:b/>
          <w:i/>
          <w:lang w:val="en-US"/>
        </w:rPr>
      </w:pPr>
      <w:r w:rsidRPr="009B421D">
        <w:rPr>
          <w:b/>
          <w:i/>
          <w:sz w:val="24"/>
          <w:lang w:val="en-US"/>
        </w:rPr>
        <w:t>Abstrac</w:t>
      </w:r>
      <w:r w:rsidRPr="009B421D">
        <w:rPr>
          <w:b/>
          <w:i/>
          <w:lang w:val="en-US"/>
        </w:rPr>
        <w:t>t</w:t>
      </w:r>
    </w:p>
    <w:p w:rsidR="00C51E5A" w:rsidRPr="009B421D" w:rsidRDefault="00C51E5A">
      <w:pPr>
        <w:pStyle w:val="Corpodetexto"/>
        <w:spacing w:before="5"/>
        <w:rPr>
          <w:b/>
          <w:i/>
          <w:sz w:val="22"/>
          <w:lang w:val="en-US"/>
        </w:rPr>
      </w:pPr>
    </w:p>
    <w:p w:rsidR="00C51E5A" w:rsidRPr="009B421D" w:rsidRDefault="008F18B3">
      <w:pPr>
        <w:spacing w:line="360" w:lineRule="auto"/>
        <w:ind w:left="101" w:right="129" w:firstLine="705"/>
        <w:jc w:val="both"/>
        <w:rPr>
          <w:i/>
          <w:sz w:val="24"/>
          <w:lang w:val="en-US"/>
        </w:rPr>
      </w:pPr>
      <w:r w:rsidRPr="009B421D">
        <w:rPr>
          <w:i/>
          <w:sz w:val="24"/>
          <w:lang w:val="en-US"/>
        </w:rPr>
        <w:t>Design actions have always impacted mankind. A project, in general, is the result of a</w:t>
      </w:r>
      <w:r w:rsidRPr="009B421D">
        <w:rPr>
          <w:i/>
          <w:spacing w:val="1"/>
          <w:sz w:val="24"/>
          <w:lang w:val="en-US"/>
        </w:rPr>
        <w:t xml:space="preserve"> </w:t>
      </w:r>
      <w:r w:rsidRPr="009B421D">
        <w:rPr>
          <w:i/>
          <w:sz w:val="24"/>
          <w:lang w:val="en-US"/>
        </w:rPr>
        <w:t>human need, which can be perceptible or not. As mankind grows in number, needs have</w:t>
      </w:r>
      <w:r w:rsidRPr="009B421D">
        <w:rPr>
          <w:i/>
          <w:spacing w:val="1"/>
          <w:sz w:val="24"/>
          <w:lang w:val="en-US"/>
        </w:rPr>
        <w:t xml:space="preserve"> </w:t>
      </w:r>
      <w:r w:rsidRPr="009B421D">
        <w:rPr>
          <w:i/>
          <w:sz w:val="24"/>
          <w:lang w:val="en-US"/>
        </w:rPr>
        <w:t xml:space="preserve">become greater, involving individual and collective needs. Design actions formulated </w:t>
      </w:r>
      <w:r w:rsidRPr="009B421D">
        <w:rPr>
          <w:i/>
          <w:sz w:val="24"/>
          <w:lang w:val="en-US"/>
        </w:rPr>
        <w:t>to meet</w:t>
      </w:r>
      <w:r w:rsidRPr="009B421D">
        <w:rPr>
          <w:i/>
          <w:spacing w:val="1"/>
          <w:sz w:val="24"/>
          <w:lang w:val="en-US"/>
        </w:rPr>
        <w:t xml:space="preserve"> </w:t>
      </w:r>
      <w:r w:rsidRPr="009B421D">
        <w:rPr>
          <w:i/>
          <w:sz w:val="24"/>
          <w:lang w:val="en-US"/>
        </w:rPr>
        <w:t>these</w:t>
      </w:r>
      <w:r w:rsidRPr="009B421D">
        <w:rPr>
          <w:i/>
          <w:spacing w:val="-3"/>
          <w:sz w:val="24"/>
          <w:lang w:val="en-US"/>
        </w:rPr>
        <w:t xml:space="preserve"> </w:t>
      </w:r>
      <w:r w:rsidRPr="009B421D">
        <w:rPr>
          <w:i/>
          <w:sz w:val="24"/>
          <w:lang w:val="en-US"/>
        </w:rPr>
        <w:t>needs</w:t>
      </w:r>
      <w:r w:rsidRPr="009B421D">
        <w:rPr>
          <w:i/>
          <w:spacing w:val="-3"/>
          <w:sz w:val="24"/>
          <w:lang w:val="en-US"/>
        </w:rPr>
        <w:t xml:space="preserve"> </w:t>
      </w:r>
      <w:r w:rsidRPr="009B421D">
        <w:rPr>
          <w:i/>
          <w:sz w:val="24"/>
          <w:lang w:val="en-US"/>
        </w:rPr>
        <w:t>affect</w:t>
      </w:r>
      <w:r w:rsidRPr="009B421D">
        <w:rPr>
          <w:i/>
          <w:spacing w:val="-3"/>
          <w:sz w:val="24"/>
          <w:lang w:val="en-US"/>
        </w:rPr>
        <w:t xml:space="preserve"> </w:t>
      </w:r>
      <w:r w:rsidRPr="009B421D">
        <w:rPr>
          <w:i/>
          <w:sz w:val="24"/>
          <w:lang w:val="en-US"/>
        </w:rPr>
        <w:t>the</w:t>
      </w:r>
      <w:r w:rsidRPr="009B421D">
        <w:rPr>
          <w:i/>
          <w:spacing w:val="-2"/>
          <w:sz w:val="24"/>
          <w:lang w:val="en-US"/>
        </w:rPr>
        <w:t xml:space="preserve"> </w:t>
      </w:r>
      <w:r w:rsidRPr="009B421D">
        <w:rPr>
          <w:i/>
          <w:sz w:val="24"/>
          <w:lang w:val="en-US"/>
        </w:rPr>
        <w:t>environment,</w:t>
      </w:r>
      <w:r w:rsidRPr="009B421D">
        <w:rPr>
          <w:i/>
          <w:spacing w:val="-3"/>
          <w:sz w:val="24"/>
          <w:lang w:val="en-US"/>
        </w:rPr>
        <w:t xml:space="preserve"> </w:t>
      </w:r>
      <w:r w:rsidRPr="009B421D">
        <w:rPr>
          <w:i/>
          <w:sz w:val="24"/>
          <w:lang w:val="en-US"/>
        </w:rPr>
        <w:t>both</w:t>
      </w:r>
      <w:r w:rsidRPr="009B421D">
        <w:rPr>
          <w:i/>
          <w:spacing w:val="-3"/>
          <w:sz w:val="24"/>
          <w:lang w:val="en-US"/>
        </w:rPr>
        <w:t xml:space="preserve"> </w:t>
      </w:r>
      <w:r w:rsidRPr="009B421D">
        <w:rPr>
          <w:i/>
          <w:sz w:val="24"/>
          <w:lang w:val="en-US"/>
        </w:rPr>
        <w:t>in</w:t>
      </w:r>
      <w:r w:rsidRPr="009B421D">
        <w:rPr>
          <w:i/>
          <w:spacing w:val="-2"/>
          <w:sz w:val="24"/>
          <w:lang w:val="en-US"/>
        </w:rPr>
        <w:t xml:space="preserve"> </w:t>
      </w:r>
      <w:r w:rsidRPr="009B421D">
        <w:rPr>
          <w:i/>
          <w:sz w:val="24"/>
          <w:lang w:val="en-US"/>
        </w:rPr>
        <w:t>terms</w:t>
      </w:r>
      <w:r w:rsidRPr="009B421D">
        <w:rPr>
          <w:i/>
          <w:spacing w:val="-3"/>
          <w:sz w:val="24"/>
          <w:lang w:val="en-US"/>
        </w:rPr>
        <w:t xml:space="preserve"> </w:t>
      </w:r>
      <w:r w:rsidRPr="009B421D">
        <w:rPr>
          <w:i/>
          <w:sz w:val="24"/>
          <w:lang w:val="en-US"/>
        </w:rPr>
        <w:t>of</w:t>
      </w:r>
      <w:r w:rsidRPr="009B421D">
        <w:rPr>
          <w:i/>
          <w:spacing w:val="-3"/>
          <w:sz w:val="24"/>
          <w:lang w:val="en-US"/>
        </w:rPr>
        <w:t xml:space="preserve"> </w:t>
      </w:r>
      <w:r w:rsidRPr="009B421D">
        <w:rPr>
          <w:i/>
          <w:sz w:val="24"/>
          <w:lang w:val="en-US"/>
        </w:rPr>
        <w:t>individuals</w:t>
      </w:r>
      <w:r w:rsidRPr="009B421D">
        <w:rPr>
          <w:i/>
          <w:spacing w:val="-2"/>
          <w:sz w:val="24"/>
          <w:lang w:val="en-US"/>
        </w:rPr>
        <w:t xml:space="preserve"> </w:t>
      </w:r>
      <w:r w:rsidRPr="009B421D">
        <w:rPr>
          <w:i/>
          <w:sz w:val="24"/>
          <w:lang w:val="en-US"/>
        </w:rPr>
        <w:t>and</w:t>
      </w:r>
      <w:r w:rsidRPr="009B421D">
        <w:rPr>
          <w:i/>
          <w:spacing w:val="-3"/>
          <w:sz w:val="24"/>
          <w:lang w:val="en-US"/>
        </w:rPr>
        <w:t xml:space="preserve"> </w:t>
      </w:r>
      <w:r w:rsidRPr="009B421D">
        <w:rPr>
          <w:i/>
          <w:sz w:val="24"/>
          <w:lang w:val="en-US"/>
        </w:rPr>
        <w:t>organizations.</w:t>
      </w:r>
      <w:r w:rsidRPr="009B421D">
        <w:rPr>
          <w:i/>
          <w:spacing w:val="-3"/>
          <w:sz w:val="24"/>
          <w:lang w:val="en-US"/>
        </w:rPr>
        <w:t xml:space="preserve"> </w:t>
      </w:r>
      <w:r w:rsidRPr="009B421D">
        <w:rPr>
          <w:i/>
          <w:sz w:val="24"/>
          <w:lang w:val="en-US"/>
        </w:rPr>
        <w:t>This</w:t>
      </w:r>
      <w:r w:rsidRPr="009B421D">
        <w:rPr>
          <w:i/>
          <w:spacing w:val="-2"/>
          <w:sz w:val="24"/>
          <w:lang w:val="en-US"/>
        </w:rPr>
        <w:t xml:space="preserve"> </w:t>
      </w:r>
      <w:r w:rsidRPr="009B421D">
        <w:rPr>
          <w:i/>
          <w:sz w:val="24"/>
          <w:lang w:val="en-US"/>
        </w:rPr>
        <w:t>article</w:t>
      </w:r>
      <w:r w:rsidRPr="009B421D">
        <w:rPr>
          <w:i/>
          <w:spacing w:val="-58"/>
          <w:sz w:val="24"/>
          <w:lang w:val="en-US"/>
        </w:rPr>
        <w:t xml:space="preserve"> </w:t>
      </w:r>
      <w:r w:rsidRPr="009B421D">
        <w:rPr>
          <w:i/>
          <w:sz w:val="24"/>
          <w:lang w:val="en-US"/>
        </w:rPr>
        <w:t>is the result of conceptual discussions on the subject, and seeks to foster in new designers the</w:t>
      </w:r>
      <w:r w:rsidRPr="009B421D">
        <w:rPr>
          <w:i/>
          <w:spacing w:val="1"/>
          <w:sz w:val="24"/>
          <w:lang w:val="en-US"/>
        </w:rPr>
        <w:t xml:space="preserve"> </w:t>
      </w:r>
      <w:r w:rsidRPr="009B421D">
        <w:rPr>
          <w:i/>
          <w:sz w:val="24"/>
          <w:lang w:val="en-US"/>
        </w:rPr>
        <w:t>relationship</w:t>
      </w:r>
      <w:r w:rsidRPr="009B421D">
        <w:rPr>
          <w:i/>
          <w:spacing w:val="-1"/>
          <w:sz w:val="24"/>
          <w:lang w:val="en-US"/>
        </w:rPr>
        <w:t xml:space="preserve"> </w:t>
      </w:r>
      <w:r w:rsidRPr="009B421D">
        <w:rPr>
          <w:i/>
          <w:sz w:val="24"/>
          <w:lang w:val="en-US"/>
        </w:rPr>
        <w:t>between design activity</w:t>
      </w:r>
      <w:r w:rsidRPr="009B421D">
        <w:rPr>
          <w:i/>
          <w:spacing w:val="-1"/>
          <w:sz w:val="24"/>
          <w:lang w:val="en-US"/>
        </w:rPr>
        <w:t xml:space="preserve"> </w:t>
      </w:r>
      <w:r w:rsidRPr="009B421D">
        <w:rPr>
          <w:i/>
          <w:sz w:val="24"/>
          <w:lang w:val="en-US"/>
        </w:rPr>
        <w:t>and sustainabilit</w:t>
      </w:r>
      <w:r w:rsidRPr="009B421D">
        <w:rPr>
          <w:i/>
          <w:sz w:val="24"/>
          <w:lang w:val="en-US"/>
        </w:rPr>
        <w:t>y.</w:t>
      </w:r>
    </w:p>
    <w:p w:rsidR="00C51E5A" w:rsidRDefault="008F18B3">
      <w:pPr>
        <w:spacing w:before="120"/>
        <w:ind w:left="101"/>
        <w:jc w:val="both"/>
        <w:rPr>
          <w:i/>
          <w:sz w:val="24"/>
        </w:rPr>
      </w:pPr>
      <w:r>
        <w:rPr>
          <w:b/>
          <w:i/>
          <w:sz w:val="24"/>
        </w:rPr>
        <w:t>Keywords:</w:t>
      </w:r>
      <w:r>
        <w:rPr>
          <w:b/>
          <w:i/>
          <w:spacing w:val="-3"/>
          <w:sz w:val="24"/>
        </w:rPr>
        <w:t xml:space="preserve"> </w:t>
      </w:r>
      <w:r>
        <w:rPr>
          <w:i/>
          <w:sz w:val="24"/>
        </w:rPr>
        <w:t>Design;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Sustainability;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Organizations</w:t>
      </w:r>
    </w:p>
    <w:p w:rsidR="00C51E5A" w:rsidRDefault="00C51E5A">
      <w:pPr>
        <w:pStyle w:val="Corpodetexto"/>
        <w:rPr>
          <w:i/>
          <w:sz w:val="26"/>
        </w:rPr>
      </w:pPr>
    </w:p>
    <w:p w:rsidR="00C51E5A" w:rsidRDefault="00C51E5A">
      <w:pPr>
        <w:pStyle w:val="Corpodetexto"/>
        <w:rPr>
          <w:i/>
          <w:sz w:val="26"/>
        </w:rPr>
      </w:pPr>
    </w:p>
    <w:p w:rsidR="00C51E5A" w:rsidRDefault="008F18B3">
      <w:pPr>
        <w:pStyle w:val="Ttulo1"/>
        <w:numPr>
          <w:ilvl w:val="0"/>
          <w:numId w:val="2"/>
        </w:numPr>
        <w:tabs>
          <w:tab w:val="left" w:pos="1525"/>
          <w:tab w:val="left" w:pos="1526"/>
        </w:tabs>
        <w:spacing w:before="194"/>
      </w:pPr>
      <w:r>
        <w:t>Introdução</w:t>
      </w:r>
    </w:p>
    <w:p w:rsidR="00C51E5A" w:rsidRDefault="00C51E5A">
      <w:pPr>
        <w:pStyle w:val="Corpodetexto"/>
        <w:spacing w:before="5"/>
        <w:rPr>
          <w:b/>
          <w:sz w:val="22"/>
        </w:rPr>
      </w:pPr>
    </w:p>
    <w:p w:rsidR="00C51E5A" w:rsidRDefault="008F18B3">
      <w:pPr>
        <w:pStyle w:val="Corpodetexto"/>
        <w:spacing w:line="360" w:lineRule="auto"/>
        <w:ind w:left="101" w:right="126" w:firstLine="705"/>
        <w:jc w:val="both"/>
      </w:pPr>
      <w:r>
        <w:t>A</w:t>
      </w:r>
      <w:r>
        <w:rPr>
          <w:spacing w:val="1"/>
        </w:rPr>
        <w:t xml:space="preserve"> </w:t>
      </w:r>
      <w:r>
        <w:t>sustentabilidade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um assunto relevante a todas as áreas do saber. Conhecer as</w:t>
      </w:r>
      <w:r>
        <w:rPr>
          <w:spacing w:val="1"/>
        </w:rPr>
        <w:t xml:space="preserve"> </w:t>
      </w:r>
      <w:r>
        <w:t>motivações, normas, restrições, e a própria filosofia incluída no tema é uma obrigatoriedade</w:t>
      </w:r>
      <w:r>
        <w:rPr>
          <w:spacing w:val="1"/>
        </w:rPr>
        <w:t xml:space="preserve"> </w:t>
      </w:r>
      <w:r>
        <w:t>para todo e qualquer profissional nos dias de hoje, independente de seu ramo de atuação.</w:t>
      </w:r>
      <w:r>
        <w:rPr>
          <w:spacing w:val="1"/>
        </w:rPr>
        <w:t xml:space="preserve"> </w:t>
      </w:r>
      <w:r>
        <w:t>Embora não seja um assunto novo, a sustentabilidade carece ainda de dados confiáveis, fontes</w:t>
      </w:r>
      <w:r>
        <w:rPr>
          <w:spacing w:val="-57"/>
        </w:rPr>
        <w:t xml:space="preserve"> </w:t>
      </w:r>
      <w:r>
        <w:t>fidedignas de informações e referências que abordam os diversos assuntos c</w:t>
      </w:r>
      <w:r>
        <w:t>orrelacionando-a</w:t>
      </w:r>
      <w:r>
        <w:rPr>
          <w:spacing w:val="1"/>
        </w:rPr>
        <w:t xml:space="preserve"> </w:t>
      </w:r>
      <w:r>
        <w:t>com as diversas áreas de interesse de cada um. Devido a isso, torna-se necessário uma ação</w:t>
      </w:r>
      <w:r>
        <w:rPr>
          <w:spacing w:val="1"/>
        </w:rPr>
        <w:t xml:space="preserve"> </w:t>
      </w:r>
      <w:r>
        <w:t>conjunta de todos os profissionais envolvidos em uma organização, cuja multidisciplinaridade</w:t>
      </w:r>
      <w:r>
        <w:rPr>
          <w:spacing w:val="-57"/>
        </w:rPr>
        <w:t xml:space="preserve"> </w:t>
      </w:r>
      <w:r>
        <w:t>está presente em todas as fases do ciclo de vida do pro</w:t>
      </w:r>
      <w:r>
        <w:t>duto.</w:t>
      </w:r>
    </w:p>
    <w:p w:rsidR="00C51E5A" w:rsidRDefault="00C51E5A">
      <w:pPr>
        <w:spacing w:line="360" w:lineRule="auto"/>
        <w:jc w:val="both"/>
        <w:sectPr w:rsidR="00C51E5A">
          <w:pgSz w:w="11920" w:h="16840"/>
          <w:pgMar w:top="2420" w:right="1020" w:bottom="1020" w:left="1600" w:header="731" w:footer="828" w:gutter="0"/>
          <w:cols w:space="720"/>
        </w:sectPr>
      </w:pPr>
    </w:p>
    <w:p w:rsidR="00C51E5A" w:rsidRDefault="00C51E5A">
      <w:pPr>
        <w:pStyle w:val="Corpodetexto"/>
        <w:spacing w:before="8"/>
        <w:rPr>
          <w:sz w:val="20"/>
        </w:rPr>
      </w:pPr>
    </w:p>
    <w:p w:rsidR="00C51E5A" w:rsidRDefault="008F18B3">
      <w:pPr>
        <w:pStyle w:val="Corpodetexto"/>
        <w:spacing w:before="90" w:line="360" w:lineRule="auto"/>
        <w:ind w:left="101" w:right="126" w:firstLine="705"/>
        <w:jc w:val="both"/>
      </w:pPr>
      <w:r>
        <w:t>De acordo com Librelotto e outros (2012), diferente da primeira conferência mundial</w:t>
      </w:r>
      <w:r>
        <w:rPr>
          <w:spacing w:val="1"/>
        </w:rPr>
        <w:t xml:space="preserve"> </w:t>
      </w:r>
      <w:r>
        <w:t>do meio-ambiente (UNCHE, 1972, Estocolmo) que resultou em poucas ações concretas, a Rio</w:t>
      </w:r>
      <w:r>
        <w:rPr>
          <w:spacing w:val="-57"/>
        </w:rPr>
        <w:t xml:space="preserve"> </w:t>
      </w:r>
      <w:r>
        <w:t>Eco-92 - como ficou conhecida - promoveu diversas discussõe</w:t>
      </w:r>
      <w:r>
        <w:t>s e abordagens, sendo talvez a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relevante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aumento</w:t>
      </w:r>
      <w:r>
        <w:rPr>
          <w:spacing w:val="1"/>
        </w:rPr>
        <w:t xml:space="preserve"> </w:t>
      </w:r>
      <w:r>
        <w:t>considerável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conscientização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população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geral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questões</w:t>
      </w:r>
      <w:r>
        <w:rPr>
          <w:spacing w:val="1"/>
        </w:rPr>
        <w:t xml:space="preserve"> </w:t>
      </w:r>
      <w:r>
        <w:t>relacionadas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meio-ambiente.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exemplo,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problemáticas</w:t>
      </w:r>
      <w:r>
        <w:rPr>
          <w:spacing w:val="1"/>
        </w:rPr>
        <w:t xml:space="preserve"> </w:t>
      </w:r>
      <w:r>
        <w:t>relacionadas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camada de ozônio, superaquecimento, aumento dos lixões, necessidade de reciclagem, coleta</w:t>
      </w:r>
      <w:r>
        <w:rPr>
          <w:spacing w:val="1"/>
        </w:rPr>
        <w:t xml:space="preserve"> </w:t>
      </w:r>
      <w:r>
        <w:t>seletiva, miséria, saneamento básico, e saúde em geral. É importante ainda observar que o</w:t>
      </w:r>
      <w:r>
        <w:rPr>
          <w:spacing w:val="1"/>
        </w:rPr>
        <w:t xml:space="preserve"> </w:t>
      </w:r>
      <w:r>
        <w:t>comportamento dos consumidores de produtos atualmente é fortemente influenci</w:t>
      </w:r>
      <w:r>
        <w:t>ado por selos</w:t>
      </w:r>
      <w:r>
        <w:rPr>
          <w:spacing w:val="-57"/>
        </w:rPr>
        <w:t xml:space="preserve"> </w:t>
      </w:r>
      <w:r>
        <w:t>verdes e eco-selos.</w:t>
      </w:r>
    </w:p>
    <w:p w:rsidR="00C51E5A" w:rsidRDefault="008F18B3">
      <w:pPr>
        <w:pStyle w:val="Corpodetexto"/>
        <w:spacing w:before="120" w:line="360" w:lineRule="auto"/>
        <w:ind w:left="101" w:right="134" w:firstLine="705"/>
        <w:jc w:val="both"/>
      </w:pPr>
      <w:r>
        <w:t>Tratando-se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contribuição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mitigação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eliminação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impactos</w:t>
      </w:r>
      <w:r>
        <w:rPr>
          <w:spacing w:val="1"/>
        </w:rPr>
        <w:t xml:space="preserve"> </w:t>
      </w:r>
      <w:r>
        <w:t>ambientais</w:t>
      </w:r>
      <w:r>
        <w:rPr>
          <w:spacing w:val="1"/>
        </w:rPr>
        <w:t xml:space="preserve"> </w:t>
      </w:r>
      <w:r>
        <w:t>diretamente</w:t>
      </w:r>
      <w:r>
        <w:rPr>
          <w:spacing w:val="1"/>
        </w:rPr>
        <w:t xml:space="preserve"> </w:t>
      </w:r>
      <w:r>
        <w:t>atrelados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consumo,</w:t>
      </w:r>
      <w:r>
        <w:rPr>
          <w:spacing w:val="60"/>
        </w:rPr>
        <w:t xml:space="preserve"> </w:t>
      </w:r>
      <w:r>
        <w:t>pressões sociais e governamentais ocorridas</w:t>
      </w:r>
      <w:r>
        <w:rPr>
          <w:spacing w:val="-57"/>
        </w:rPr>
        <w:t xml:space="preserve"> </w:t>
      </w:r>
      <w:r>
        <w:t>nas últimas décadas institucionalizaram a importância da sustentabilidade nas organizações</w:t>
      </w:r>
      <w:r>
        <w:rPr>
          <w:spacing w:val="1"/>
        </w:rPr>
        <w:t xml:space="preserve"> </w:t>
      </w:r>
      <w:r>
        <w:t>(HALL</w:t>
      </w:r>
      <w:r>
        <w:rPr>
          <w:spacing w:val="29"/>
        </w:rPr>
        <w:t xml:space="preserve"> </w:t>
      </w:r>
      <w:r>
        <w:t>e</w:t>
      </w:r>
      <w:r>
        <w:rPr>
          <w:spacing w:val="29"/>
        </w:rPr>
        <w:t xml:space="preserve"> </w:t>
      </w:r>
      <w:r>
        <w:t>VREDENBURG,</w:t>
      </w:r>
      <w:r>
        <w:rPr>
          <w:spacing w:val="29"/>
        </w:rPr>
        <w:t xml:space="preserve"> </w:t>
      </w:r>
      <w:r>
        <w:t>2003</w:t>
      </w:r>
      <w:r>
        <w:rPr>
          <w:spacing w:val="29"/>
        </w:rPr>
        <w:t xml:space="preserve"> </w:t>
      </w:r>
      <w:r>
        <w:rPr>
          <w:i/>
        </w:rPr>
        <w:t>apud</w:t>
      </w:r>
      <w:r>
        <w:rPr>
          <w:i/>
          <w:spacing w:val="29"/>
        </w:rPr>
        <w:t xml:space="preserve"> </w:t>
      </w:r>
      <w:r>
        <w:t>ORSIOLLI</w:t>
      </w:r>
      <w:r>
        <w:rPr>
          <w:spacing w:val="29"/>
        </w:rPr>
        <w:t xml:space="preserve"> </w:t>
      </w:r>
      <w:r>
        <w:t>e</w:t>
      </w:r>
      <w:r>
        <w:rPr>
          <w:spacing w:val="29"/>
        </w:rPr>
        <w:t xml:space="preserve"> </w:t>
      </w:r>
      <w:r>
        <w:t>NOBRE,</w:t>
      </w:r>
      <w:r>
        <w:rPr>
          <w:spacing w:val="14"/>
        </w:rPr>
        <w:t xml:space="preserve"> </w:t>
      </w:r>
      <w:r>
        <w:t>2016).</w:t>
      </w:r>
      <w:r>
        <w:rPr>
          <w:spacing w:val="14"/>
        </w:rPr>
        <w:t xml:space="preserve"> </w:t>
      </w:r>
      <w:r>
        <w:t>Passaram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ser</w:t>
      </w:r>
    </w:p>
    <w:p w:rsidR="00C51E5A" w:rsidRDefault="008F18B3">
      <w:pPr>
        <w:pStyle w:val="Corpodetexto"/>
        <w:spacing w:line="360" w:lineRule="auto"/>
        <w:ind w:left="101" w:right="134"/>
        <w:jc w:val="both"/>
      </w:pPr>
      <w:r>
        <w:t>incorporados novos modelos de negócios dentro do contexto empresarial com finalidade de</w:t>
      </w:r>
      <w:r>
        <w:rPr>
          <w:spacing w:val="1"/>
        </w:rPr>
        <w:t xml:space="preserve"> </w:t>
      </w:r>
      <w:r>
        <w:t>gerar</w:t>
      </w:r>
      <w:r>
        <w:rPr>
          <w:spacing w:val="1"/>
        </w:rPr>
        <w:t xml:space="preserve"> </w:t>
      </w:r>
      <w:r>
        <w:t>v</w:t>
      </w:r>
      <w:r>
        <w:t>alor</w:t>
      </w:r>
      <w:r>
        <w:rPr>
          <w:spacing w:val="1"/>
        </w:rPr>
        <w:t xml:space="preserve"> </w:t>
      </w:r>
      <w:r>
        <w:t>sustentável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atender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exigências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mercado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expectativas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rPr>
          <w:i/>
        </w:rPr>
        <w:t xml:space="preserve">stakeholders </w:t>
      </w:r>
      <w:r>
        <w:t>- qualquer indivíduo ou organização impactado pela empresa em questão - e da</w:t>
      </w:r>
      <w:r>
        <w:rPr>
          <w:spacing w:val="1"/>
        </w:rPr>
        <w:t xml:space="preserve"> </w:t>
      </w:r>
      <w:r>
        <w:t>sociedade (ORSIOLLI e NOBRE, 2016)</w:t>
      </w:r>
    </w:p>
    <w:p w:rsidR="00C51E5A" w:rsidRDefault="008F18B3">
      <w:pPr>
        <w:pStyle w:val="Corpodetexto"/>
        <w:spacing w:before="120" w:line="360" w:lineRule="auto"/>
        <w:ind w:left="101" w:right="126" w:firstLine="705"/>
        <w:jc w:val="both"/>
      </w:pPr>
      <w:r>
        <w:t>O trabalho do profissional do Design em organizações sustentáveis tem como principal</w:t>
      </w:r>
      <w:r>
        <w:rPr>
          <w:spacing w:val="-57"/>
        </w:rPr>
        <w:t xml:space="preserve"> </w:t>
      </w:r>
      <w:r>
        <w:t>objetivo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estimular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somente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empresas,</w:t>
      </w:r>
      <w:r>
        <w:rPr>
          <w:spacing w:val="1"/>
        </w:rPr>
        <w:t xml:space="preserve"> </w:t>
      </w:r>
      <w:r>
        <w:t>mas</w:t>
      </w:r>
      <w:r>
        <w:rPr>
          <w:spacing w:val="1"/>
        </w:rPr>
        <w:t xml:space="preserve"> </w:t>
      </w:r>
      <w:r>
        <w:t>também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rPr>
          <w:i/>
        </w:rPr>
        <w:t>stakeholders</w:t>
      </w:r>
      <w:r>
        <w:rPr>
          <w:i/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adaptarem a uma nova demanda por meio da criação de valores sustentáveis. Em um processo</w:t>
      </w:r>
      <w:r>
        <w:rPr>
          <w:spacing w:val="-57"/>
        </w:rPr>
        <w:t xml:space="preserve"> </w:t>
      </w:r>
      <w:r>
        <w:t>de aprendizado coletivo que inclui o próprio designer, é pertinente otimizar seu trabalho para</w:t>
      </w:r>
      <w:r>
        <w:rPr>
          <w:spacing w:val="1"/>
        </w:rPr>
        <w:t xml:space="preserve"> </w:t>
      </w:r>
      <w:r>
        <w:t>estabelecer novos padrões e normas de produção e consumo voltados à preocupação com os</w:t>
      </w:r>
      <w:r>
        <w:rPr>
          <w:spacing w:val="1"/>
        </w:rPr>
        <w:t xml:space="preserve"> </w:t>
      </w:r>
      <w:r>
        <w:t>impactos ambientais da atualidade.</w:t>
      </w:r>
    </w:p>
    <w:p w:rsidR="00C51E5A" w:rsidRDefault="008F18B3">
      <w:pPr>
        <w:pStyle w:val="Corpodetexto"/>
        <w:spacing w:before="120" w:line="360" w:lineRule="auto"/>
        <w:ind w:left="101" w:right="126" w:firstLine="705"/>
        <w:jc w:val="both"/>
      </w:pPr>
      <w:r>
        <w:t>O designer se responsabiliza por diver</w:t>
      </w:r>
      <w:r>
        <w:t>sos aspectos, que envolvem não só produtos</w:t>
      </w:r>
      <w:r>
        <w:rPr>
          <w:spacing w:val="1"/>
        </w:rPr>
        <w:t xml:space="preserve"> </w:t>
      </w:r>
      <w:r>
        <w:t>físicos de uma organização, mas também as formas de comunicação, propaganda e marketing.</w:t>
      </w:r>
      <w:r>
        <w:rPr>
          <w:spacing w:val="-57"/>
        </w:rPr>
        <w:t xml:space="preserve"> </w:t>
      </w:r>
      <w:r>
        <w:t>Estes princípios, que são estabelecidos pelos profissionais, causam grande impacto na forma</w:t>
      </w:r>
      <w:r>
        <w:rPr>
          <w:spacing w:val="1"/>
        </w:rPr>
        <w:t xml:space="preserve"> </w:t>
      </w:r>
      <w:r>
        <w:t xml:space="preserve">de consumo e pensamento dos </w:t>
      </w:r>
      <w:r>
        <w:rPr>
          <w:i/>
        </w:rPr>
        <w:t>stak</w:t>
      </w:r>
      <w:r>
        <w:rPr>
          <w:i/>
        </w:rPr>
        <w:t xml:space="preserve">eholders </w:t>
      </w:r>
      <w:r>
        <w:t>de uma empresa. Preocupa-se em compreender</w:t>
      </w:r>
      <w:r>
        <w:rPr>
          <w:spacing w:val="1"/>
        </w:rPr>
        <w:t xml:space="preserve"> </w:t>
      </w:r>
      <w:r>
        <w:t>que as decisões feitas nesse âmbito não afetam apenas o coletivo como também o individual,</w:t>
      </w:r>
      <w:r>
        <w:rPr>
          <w:spacing w:val="1"/>
        </w:rPr>
        <w:t xml:space="preserve"> </w:t>
      </w:r>
      <w:r>
        <w:t>mantendo-se em mente o poder de influência social envolvido no processo.</w:t>
      </w:r>
    </w:p>
    <w:p w:rsidR="00C51E5A" w:rsidRDefault="00C51E5A">
      <w:pPr>
        <w:spacing w:line="360" w:lineRule="auto"/>
        <w:jc w:val="both"/>
        <w:sectPr w:rsidR="00C51E5A">
          <w:pgSz w:w="11920" w:h="16840"/>
          <w:pgMar w:top="2420" w:right="1020" w:bottom="1020" w:left="1600" w:header="731" w:footer="828" w:gutter="0"/>
          <w:cols w:space="720"/>
        </w:sectPr>
      </w:pPr>
    </w:p>
    <w:p w:rsidR="00C51E5A" w:rsidRDefault="00C51E5A">
      <w:pPr>
        <w:pStyle w:val="Corpodetexto"/>
        <w:spacing w:before="8"/>
        <w:rPr>
          <w:sz w:val="20"/>
        </w:rPr>
      </w:pPr>
    </w:p>
    <w:p w:rsidR="00C51E5A" w:rsidRDefault="008F18B3">
      <w:pPr>
        <w:pStyle w:val="Corpodetexto"/>
        <w:spacing w:before="90" w:line="360" w:lineRule="auto"/>
        <w:ind w:left="101" w:right="126" w:firstLine="705"/>
        <w:jc w:val="both"/>
      </w:pPr>
      <w:r>
        <w:t>Neste</w:t>
      </w:r>
      <w:r>
        <w:rPr>
          <w:spacing w:val="1"/>
        </w:rPr>
        <w:t xml:space="preserve"> </w:t>
      </w:r>
      <w:r>
        <w:t>artigo</w:t>
      </w:r>
      <w:r>
        <w:rPr>
          <w:spacing w:val="1"/>
        </w:rPr>
        <w:t xml:space="preserve"> </w:t>
      </w:r>
      <w:r>
        <w:t>procura-</w:t>
      </w:r>
      <w:r>
        <w:t>se</w:t>
      </w:r>
      <w:r>
        <w:rPr>
          <w:spacing w:val="1"/>
        </w:rPr>
        <w:t xml:space="preserve"> </w:t>
      </w:r>
      <w:r>
        <w:t>dar</w:t>
      </w:r>
      <w:r>
        <w:rPr>
          <w:spacing w:val="1"/>
        </w:rPr>
        <w:t xml:space="preserve"> </w:t>
      </w:r>
      <w:r>
        <w:t>enfoque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relações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design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produto</w:t>
      </w:r>
      <w:r>
        <w:rPr>
          <w:spacing w:val="1"/>
        </w:rPr>
        <w:t xml:space="preserve"> </w:t>
      </w:r>
      <w:r>
        <w:t xml:space="preserve">pertencente à dada empresa tem com seus </w:t>
      </w:r>
      <w:r>
        <w:rPr>
          <w:i/>
        </w:rPr>
        <w:t>stakeholders</w:t>
      </w:r>
      <w:r>
        <w:t>, atreladas a implementação de normas</w:t>
      </w:r>
      <w:r>
        <w:rPr>
          <w:spacing w:val="1"/>
        </w:rPr>
        <w:t xml:space="preserve"> </w:t>
      </w:r>
      <w:r>
        <w:t>que prezam o desenvolvimento sustentável. Traz em pauta as maneiras em que o trabalho do</w:t>
      </w:r>
      <w:r>
        <w:rPr>
          <w:spacing w:val="1"/>
        </w:rPr>
        <w:t xml:space="preserve"> </w:t>
      </w:r>
      <w:r>
        <w:t>designer em uma organização se faz indispensável, nos âmbitos sociais, econômicos e, em</w:t>
      </w:r>
      <w:r>
        <w:rPr>
          <w:spacing w:val="1"/>
        </w:rPr>
        <w:t xml:space="preserve"> </w:t>
      </w:r>
      <w:r>
        <w:t>foco, ambientais.</w:t>
      </w:r>
    </w:p>
    <w:p w:rsidR="00C51E5A" w:rsidRDefault="00C51E5A">
      <w:pPr>
        <w:pStyle w:val="Corpodetexto"/>
        <w:rPr>
          <w:sz w:val="26"/>
        </w:rPr>
      </w:pPr>
    </w:p>
    <w:p w:rsidR="00C51E5A" w:rsidRDefault="00C51E5A">
      <w:pPr>
        <w:pStyle w:val="Corpodetexto"/>
        <w:spacing w:before="9"/>
        <w:rPr>
          <w:sz w:val="30"/>
        </w:rPr>
      </w:pPr>
    </w:p>
    <w:p w:rsidR="00C51E5A" w:rsidRDefault="008F18B3">
      <w:pPr>
        <w:pStyle w:val="Ttulo1"/>
        <w:numPr>
          <w:ilvl w:val="0"/>
          <w:numId w:val="2"/>
        </w:numPr>
        <w:tabs>
          <w:tab w:val="left" w:pos="1525"/>
          <w:tab w:val="left" w:pos="1526"/>
        </w:tabs>
        <w:spacing w:before="1"/>
      </w:pPr>
      <w:r>
        <w:t>Referencial</w:t>
      </w:r>
    </w:p>
    <w:p w:rsidR="00C51E5A" w:rsidRDefault="00C51E5A">
      <w:pPr>
        <w:pStyle w:val="Corpodetexto"/>
        <w:spacing w:before="4"/>
        <w:rPr>
          <w:b/>
          <w:sz w:val="22"/>
        </w:rPr>
      </w:pPr>
    </w:p>
    <w:p w:rsidR="00C51E5A" w:rsidRDefault="008F18B3">
      <w:pPr>
        <w:pStyle w:val="Corpodetexto"/>
        <w:spacing w:before="1" w:line="360" w:lineRule="auto"/>
        <w:ind w:left="101" w:right="128" w:firstLine="705"/>
        <w:jc w:val="both"/>
      </w:pPr>
      <w:r>
        <w:t>Em</w:t>
      </w:r>
      <w:r>
        <w:rPr>
          <w:spacing w:val="1"/>
        </w:rPr>
        <w:t xml:space="preserve"> </w:t>
      </w:r>
      <w:r>
        <w:t>tempos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produção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massa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exploração</w:t>
      </w:r>
      <w:r>
        <w:rPr>
          <w:spacing w:val="1"/>
        </w:rPr>
        <w:t xml:space="preserve"> </w:t>
      </w:r>
      <w:r>
        <w:t>constante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natureza,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implementação de políticas e estratégias em prol da causa ambienta</w:t>
      </w:r>
      <w:r>
        <w:t>l em diversos âmbitos da</w:t>
      </w:r>
      <w:r>
        <w:rPr>
          <w:spacing w:val="1"/>
        </w:rPr>
        <w:t xml:space="preserve"> </w:t>
      </w:r>
      <w:r>
        <w:t>sociedade</w:t>
      </w:r>
      <w:r>
        <w:rPr>
          <w:spacing w:val="1"/>
        </w:rPr>
        <w:t xml:space="preserve"> </w:t>
      </w:r>
      <w:r>
        <w:t>refletem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ações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projetos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empresas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possuem</w:t>
      </w:r>
      <w:r>
        <w:rPr>
          <w:spacing w:val="1"/>
        </w:rPr>
        <w:t xml:space="preserve"> </w:t>
      </w:r>
      <w:r>
        <w:t>capacidade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gerar</w:t>
      </w:r>
      <w:r>
        <w:rPr>
          <w:spacing w:val="1"/>
        </w:rPr>
        <w:t xml:space="preserve"> </w:t>
      </w:r>
      <w:r>
        <w:t>contribuições</w:t>
      </w:r>
      <w:r>
        <w:rPr>
          <w:spacing w:val="1"/>
        </w:rPr>
        <w:t xml:space="preserve"> </w:t>
      </w:r>
      <w:r>
        <w:t>significativas</w:t>
      </w:r>
      <w:r>
        <w:rPr>
          <w:spacing w:val="1"/>
        </w:rPr>
        <w:t xml:space="preserve"> </w:t>
      </w:r>
      <w:r>
        <w:t>para a causa. É, então, importante entender sobre como essas</w:t>
      </w:r>
      <w:r>
        <w:rPr>
          <w:spacing w:val="1"/>
        </w:rPr>
        <w:t xml:space="preserve"> </w:t>
      </w:r>
      <w:r>
        <w:t>políticas são executadas dentro das organizações e como el</w:t>
      </w:r>
      <w:r>
        <w:t>as colaboram na eliminação ou</w:t>
      </w:r>
      <w:r>
        <w:rPr>
          <w:spacing w:val="1"/>
        </w:rPr>
        <w:t xml:space="preserve"> </w:t>
      </w:r>
      <w:r>
        <w:t>diminuição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impacto</w:t>
      </w:r>
      <w:r>
        <w:rPr>
          <w:spacing w:val="1"/>
        </w:rPr>
        <w:t xml:space="preserve"> </w:t>
      </w:r>
      <w:r>
        <w:t>ambiental</w:t>
      </w:r>
      <w:r>
        <w:rPr>
          <w:spacing w:val="1"/>
        </w:rPr>
        <w:t xml:space="preserve"> </w:t>
      </w:r>
      <w:r>
        <w:t>negativo,</w:t>
      </w:r>
      <w:r>
        <w:rPr>
          <w:spacing w:val="1"/>
        </w:rPr>
        <w:t xml:space="preserve"> </w:t>
      </w:r>
      <w:r>
        <w:t>decorrente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consumismo</w:t>
      </w:r>
      <w:r>
        <w:rPr>
          <w:spacing w:val="1"/>
        </w:rPr>
        <w:t xml:space="preserve"> </w:t>
      </w:r>
      <w:r>
        <w:t>desenfreado</w:t>
      </w:r>
      <w:r>
        <w:rPr>
          <w:spacing w:val="1"/>
        </w:rPr>
        <w:t xml:space="preserve"> </w:t>
      </w:r>
      <w:r>
        <w:t>normalizado nos dias atuais.</w:t>
      </w:r>
    </w:p>
    <w:p w:rsidR="00C51E5A" w:rsidRDefault="008F18B3">
      <w:pPr>
        <w:pStyle w:val="Corpodetexto"/>
        <w:spacing w:before="120" w:line="360" w:lineRule="auto"/>
        <w:ind w:left="101" w:right="133" w:firstLine="705"/>
        <w:jc w:val="both"/>
      </w:pPr>
      <w:r>
        <w:t>Assim,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conseguir</w:t>
      </w:r>
      <w:r>
        <w:rPr>
          <w:spacing w:val="1"/>
        </w:rPr>
        <w:t xml:space="preserve"> </w:t>
      </w:r>
      <w:r>
        <w:t>estabelecer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plano</w:t>
      </w:r>
      <w:r>
        <w:rPr>
          <w:spacing w:val="1"/>
        </w:rPr>
        <w:t xml:space="preserve"> </w:t>
      </w:r>
      <w:r>
        <w:t>estratégico</w:t>
      </w:r>
      <w:r>
        <w:rPr>
          <w:spacing w:val="1"/>
        </w:rPr>
        <w:t xml:space="preserve"> </w:t>
      </w:r>
      <w:r>
        <w:t>ambiental</w:t>
      </w:r>
      <w:r>
        <w:rPr>
          <w:spacing w:val="1"/>
        </w:rPr>
        <w:t xml:space="preserve"> </w:t>
      </w:r>
      <w:r>
        <w:t>eficiente,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necessário compreender em que estágio de maturidade tais empresas se encontram. Segundo</w:t>
      </w:r>
      <w:r>
        <w:rPr>
          <w:spacing w:val="1"/>
        </w:rPr>
        <w:t xml:space="preserve"> </w:t>
      </w:r>
      <w:r>
        <w:t>Almeida (2007), esses estágios são definidos como:</w:t>
      </w:r>
    </w:p>
    <w:p w:rsidR="00C51E5A" w:rsidRDefault="008F18B3">
      <w:pPr>
        <w:pStyle w:val="PargrafodaLista"/>
        <w:numPr>
          <w:ilvl w:val="0"/>
          <w:numId w:val="1"/>
        </w:numPr>
        <w:tabs>
          <w:tab w:val="left" w:pos="806"/>
        </w:tabs>
        <w:spacing w:line="360" w:lineRule="auto"/>
        <w:ind w:right="127"/>
        <w:rPr>
          <w:sz w:val="24"/>
        </w:rPr>
      </w:pPr>
      <w:r>
        <w:rPr>
          <w:sz w:val="24"/>
        </w:rPr>
        <w:t>Inatividade</w:t>
      </w:r>
      <w:r>
        <w:rPr>
          <w:spacing w:val="1"/>
          <w:sz w:val="24"/>
        </w:rPr>
        <w:t xml:space="preserve"> </w:t>
      </w:r>
      <w:r>
        <w:rPr>
          <w:sz w:val="24"/>
        </w:rPr>
        <w:t>(estágio</w:t>
      </w:r>
      <w:r>
        <w:rPr>
          <w:spacing w:val="1"/>
          <w:sz w:val="24"/>
        </w:rPr>
        <w:t xml:space="preserve"> </w:t>
      </w:r>
      <w:r>
        <w:rPr>
          <w:sz w:val="24"/>
        </w:rPr>
        <w:t>1):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existem</w:t>
      </w:r>
      <w:r>
        <w:rPr>
          <w:spacing w:val="1"/>
          <w:sz w:val="24"/>
        </w:rPr>
        <w:t xml:space="preserve"> </w:t>
      </w:r>
      <w:r>
        <w:rPr>
          <w:sz w:val="24"/>
        </w:rPr>
        <w:t>sequer</w:t>
      </w:r>
      <w:r>
        <w:rPr>
          <w:spacing w:val="1"/>
          <w:sz w:val="24"/>
        </w:rPr>
        <w:t xml:space="preserve"> </w:t>
      </w:r>
      <w:r>
        <w:rPr>
          <w:sz w:val="24"/>
        </w:rPr>
        <w:t>projetos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estratégias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favor</w:t>
      </w:r>
      <w:r>
        <w:rPr>
          <w:spacing w:val="60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mitigação de impactos negativos na nat</w:t>
      </w:r>
      <w:r>
        <w:rPr>
          <w:sz w:val="24"/>
        </w:rPr>
        <w:t>ureza, além da falta de consciência no que diz</w:t>
      </w:r>
      <w:r>
        <w:rPr>
          <w:spacing w:val="1"/>
          <w:sz w:val="24"/>
        </w:rPr>
        <w:t xml:space="preserve"> </w:t>
      </w:r>
      <w:r>
        <w:rPr>
          <w:sz w:val="24"/>
        </w:rPr>
        <w:t>respeito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meio</w:t>
      </w:r>
      <w:r>
        <w:rPr>
          <w:spacing w:val="1"/>
          <w:sz w:val="24"/>
        </w:rPr>
        <w:t xml:space="preserve"> </w:t>
      </w:r>
      <w:r>
        <w:rPr>
          <w:sz w:val="24"/>
        </w:rPr>
        <w:t>ambiente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suas</w:t>
      </w:r>
      <w:r>
        <w:rPr>
          <w:spacing w:val="1"/>
          <w:sz w:val="24"/>
        </w:rPr>
        <w:t xml:space="preserve"> </w:t>
      </w:r>
      <w:r>
        <w:rPr>
          <w:sz w:val="24"/>
        </w:rPr>
        <w:t>atividades.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resultado</w:t>
      </w:r>
      <w:r>
        <w:rPr>
          <w:spacing w:val="1"/>
          <w:sz w:val="24"/>
        </w:rPr>
        <w:t xml:space="preserve"> </w:t>
      </w:r>
      <w:r>
        <w:rPr>
          <w:sz w:val="24"/>
        </w:rPr>
        <w:t>dessa</w:t>
      </w:r>
      <w:r>
        <w:rPr>
          <w:spacing w:val="1"/>
          <w:sz w:val="24"/>
        </w:rPr>
        <w:t xml:space="preserve"> </w:t>
      </w:r>
      <w:r>
        <w:rPr>
          <w:sz w:val="24"/>
        </w:rPr>
        <w:t>falta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consciência,</w:t>
      </w:r>
      <w:r>
        <w:rPr>
          <w:spacing w:val="1"/>
          <w:sz w:val="24"/>
        </w:rPr>
        <w:t xml:space="preserve"> </w:t>
      </w:r>
      <w:r>
        <w:rPr>
          <w:sz w:val="24"/>
        </w:rPr>
        <w:t>pode-se</w:t>
      </w:r>
      <w:r>
        <w:rPr>
          <w:spacing w:val="1"/>
          <w:sz w:val="24"/>
        </w:rPr>
        <w:t xml:space="preserve"> </w:t>
      </w:r>
      <w:r>
        <w:rPr>
          <w:sz w:val="24"/>
        </w:rPr>
        <w:t>aumentar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impactos</w:t>
      </w:r>
      <w:r>
        <w:rPr>
          <w:spacing w:val="1"/>
          <w:sz w:val="24"/>
        </w:rPr>
        <w:t xml:space="preserve"> </w:t>
      </w:r>
      <w:r>
        <w:rPr>
          <w:sz w:val="24"/>
        </w:rPr>
        <w:t>ambientais</w:t>
      </w:r>
      <w:r>
        <w:rPr>
          <w:spacing w:val="1"/>
          <w:sz w:val="24"/>
        </w:rPr>
        <w:t xml:space="preserve"> </w:t>
      </w:r>
      <w:r>
        <w:rPr>
          <w:sz w:val="24"/>
        </w:rPr>
        <w:t>negativos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forma</w:t>
      </w:r>
      <w:r>
        <w:rPr>
          <w:spacing w:val="1"/>
          <w:sz w:val="24"/>
        </w:rPr>
        <w:t xml:space="preserve"> </w:t>
      </w:r>
      <w:r>
        <w:rPr>
          <w:sz w:val="24"/>
        </w:rPr>
        <w:t>inconsciente. As possíveis ações a serem tomadas pelo designer nesse estágio devem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-1"/>
          <w:sz w:val="24"/>
        </w:rPr>
        <w:t xml:space="preserve"> </w:t>
      </w:r>
      <w:r>
        <w:rPr>
          <w:sz w:val="24"/>
        </w:rPr>
        <w:t>para conscientizar</w:t>
      </w:r>
      <w:r>
        <w:rPr>
          <w:spacing w:val="-1"/>
          <w:sz w:val="24"/>
        </w:rPr>
        <w:t xml:space="preserve"> </w:t>
      </w:r>
      <w:r>
        <w:rPr>
          <w:sz w:val="24"/>
        </w:rPr>
        <w:t>e despertar o</w:t>
      </w:r>
      <w:r>
        <w:rPr>
          <w:spacing w:val="-1"/>
          <w:sz w:val="24"/>
        </w:rPr>
        <w:t xml:space="preserve"> </w:t>
      </w:r>
      <w:r>
        <w:rPr>
          <w:sz w:val="24"/>
        </w:rPr>
        <w:t>interesse na organização</w:t>
      </w:r>
      <w:r>
        <w:rPr>
          <w:spacing w:val="-1"/>
          <w:sz w:val="24"/>
        </w:rPr>
        <w:t xml:space="preserve"> </w:t>
      </w:r>
      <w:r>
        <w:rPr>
          <w:sz w:val="24"/>
        </w:rPr>
        <w:t>em entender o</w:t>
      </w:r>
      <w:r>
        <w:rPr>
          <w:spacing w:val="-1"/>
          <w:sz w:val="24"/>
        </w:rPr>
        <w:t xml:space="preserve"> </w:t>
      </w:r>
      <w:r>
        <w:rPr>
          <w:sz w:val="24"/>
        </w:rPr>
        <w:t>problema.</w:t>
      </w:r>
    </w:p>
    <w:p w:rsidR="00C51E5A" w:rsidRDefault="008F18B3">
      <w:pPr>
        <w:pStyle w:val="PargrafodaLista"/>
        <w:numPr>
          <w:ilvl w:val="0"/>
          <w:numId w:val="1"/>
        </w:numPr>
        <w:tabs>
          <w:tab w:val="left" w:pos="806"/>
        </w:tabs>
        <w:spacing w:line="360" w:lineRule="auto"/>
        <w:ind w:right="127"/>
        <w:rPr>
          <w:sz w:val="24"/>
        </w:rPr>
      </w:pPr>
      <w:r>
        <w:rPr>
          <w:sz w:val="24"/>
        </w:rPr>
        <w:t>Consciência (estágio 2): Estágio no qual a empresa ou organização inicia seu processo</w:t>
      </w:r>
      <w:r>
        <w:rPr>
          <w:spacing w:val="1"/>
          <w:sz w:val="24"/>
        </w:rPr>
        <w:t xml:space="preserve"> </w:t>
      </w:r>
      <w:r>
        <w:rPr>
          <w:sz w:val="24"/>
        </w:rPr>
        <w:t>d</w:t>
      </w:r>
      <w:r>
        <w:rPr>
          <w:sz w:val="24"/>
        </w:rPr>
        <w:t>e conhecimento e aprendizado relacionado a aplicação de seu negócio e como ele</w:t>
      </w:r>
      <w:r>
        <w:rPr>
          <w:spacing w:val="1"/>
          <w:sz w:val="24"/>
        </w:rPr>
        <w:t xml:space="preserve"> </w:t>
      </w:r>
      <w:r>
        <w:rPr>
          <w:sz w:val="24"/>
        </w:rPr>
        <w:t>acaba afetando o meio ambiente. Nesse estágio é importante aumentar a transparência</w:t>
      </w:r>
      <w:r>
        <w:rPr>
          <w:spacing w:val="1"/>
          <w:sz w:val="24"/>
        </w:rPr>
        <w:t xml:space="preserve"> </w:t>
      </w:r>
      <w:r>
        <w:rPr>
          <w:sz w:val="24"/>
        </w:rPr>
        <w:t>entre a empresa e os colaboradores sobre o impacto que as suas ações causam.</w:t>
      </w:r>
    </w:p>
    <w:p w:rsidR="00C51E5A" w:rsidRDefault="008F18B3">
      <w:pPr>
        <w:pStyle w:val="PargrafodaLista"/>
        <w:numPr>
          <w:ilvl w:val="0"/>
          <w:numId w:val="1"/>
        </w:numPr>
        <w:tabs>
          <w:tab w:val="left" w:pos="806"/>
        </w:tabs>
        <w:spacing w:line="360" w:lineRule="auto"/>
        <w:ind w:right="126"/>
        <w:rPr>
          <w:sz w:val="24"/>
        </w:rPr>
      </w:pPr>
      <w:r>
        <w:rPr>
          <w:sz w:val="24"/>
        </w:rPr>
        <w:t>Experimentação</w:t>
      </w:r>
      <w:r>
        <w:rPr>
          <w:spacing w:val="1"/>
          <w:sz w:val="24"/>
        </w:rPr>
        <w:t xml:space="preserve"> </w:t>
      </w:r>
      <w:r>
        <w:rPr>
          <w:sz w:val="24"/>
        </w:rPr>
        <w:t>r</w:t>
      </w:r>
      <w:r>
        <w:rPr>
          <w:sz w:val="24"/>
        </w:rPr>
        <w:t>eativa</w:t>
      </w:r>
      <w:r>
        <w:rPr>
          <w:spacing w:val="1"/>
          <w:sz w:val="24"/>
        </w:rPr>
        <w:t xml:space="preserve"> </w:t>
      </w:r>
      <w:r>
        <w:rPr>
          <w:sz w:val="24"/>
        </w:rPr>
        <w:t>(estágio</w:t>
      </w:r>
      <w:r>
        <w:rPr>
          <w:spacing w:val="1"/>
          <w:sz w:val="24"/>
        </w:rPr>
        <w:t xml:space="preserve"> </w:t>
      </w:r>
      <w:r>
        <w:rPr>
          <w:sz w:val="24"/>
        </w:rPr>
        <w:t>3):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começa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receber</w:t>
      </w:r>
      <w:r>
        <w:rPr>
          <w:spacing w:val="1"/>
          <w:sz w:val="24"/>
        </w:rPr>
        <w:t xml:space="preserve"> </w:t>
      </w:r>
      <w:r>
        <w:rPr>
          <w:sz w:val="24"/>
        </w:rPr>
        <w:t>demandas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soluções</w:t>
      </w:r>
      <w:r>
        <w:rPr>
          <w:spacing w:val="28"/>
          <w:sz w:val="24"/>
        </w:rPr>
        <w:t xml:space="preserve"> </w:t>
      </w:r>
      <w:r>
        <w:rPr>
          <w:sz w:val="24"/>
        </w:rPr>
        <w:t>ambientalmente</w:t>
      </w:r>
      <w:r>
        <w:rPr>
          <w:spacing w:val="28"/>
          <w:sz w:val="24"/>
        </w:rPr>
        <w:t xml:space="preserve"> </w:t>
      </w:r>
      <w:r>
        <w:rPr>
          <w:sz w:val="24"/>
        </w:rPr>
        <w:t>favoráveis</w:t>
      </w:r>
      <w:r>
        <w:rPr>
          <w:spacing w:val="28"/>
          <w:sz w:val="24"/>
        </w:rPr>
        <w:t xml:space="preserve"> </w:t>
      </w:r>
      <w:r>
        <w:rPr>
          <w:sz w:val="24"/>
        </w:rPr>
        <w:t>como</w:t>
      </w:r>
      <w:r>
        <w:rPr>
          <w:spacing w:val="28"/>
          <w:sz w:val="24"/>
        </w:rPr>
        <w:t xml:space="preserve"> </w:t>
      </w:r>
      <w:r>
        <w:rPr>
          <w:sz w:val="24"/>
        </w:rPr>
        <w:t>um</w:t>
      </w:r>
      <w:r>
        <w:rPr>
          <w:spacing w:val="28"/>
          <w:sz w:val="24"/>
        </w:rPr>
        <w:t xml:space="preserve"> </w:t>
      </w:r>
      <w:r>
        <w:rPr>
          <w:sz w:val="24"/>
        </w:rPr>
        <w:t>reflexo</w:t>
      </w:r>
      <w:r>
        <w:rPr>
          <w:spacing w:val="13"/>
          <w:sz w:val="24"/>
        </w:rPr>
        <w:t xml:space="preserve"> </w:t>
      </w:r>
      <w:r>
        <w:rPr>
          <w:sz w:val="24"/>
        </w:rPr>
        <w:t>da</w:t>
      </w:r>
      <w:r>
        <w:rPr>
          <w:spacing w:val="13"/>
          <w:sz w:val="24"/>
        </w:rPr>
        <w:t xml:space="preserve"> </w:t>
      </w:r>
      <w:r>
        <w:rPr>
          <w:sz w:val="24"/>
        </w:rPr>
        <w:t>conscientização</w:t>
      </w:r>
      <w:r>
        <w:rPr>
          <w:spacing w:val="13"/>
          <w:sz w:val="24"/>
        </w:rPr>
        <w:t xml:space="preserve"> </w:t>
      </w:r>
      <w:r>
        <w:rPr>
          <w:sz w:val="24"/>
        </w:rPr>
        <w:t>e</w:t>
      </w:r>
    </w:p>
    <w:p w:rsidR="00C51E5A" w:rsidRDefault="00C51E5A">
      <w:pPr>
        <w:spacing w:line="360" w:lineRule="auto"/>
        <w:jc w:val="both"/>
        <w:rPr>
          <w:sz w:val="24"/>
        </w:rPr>
        <w:sectPr w:rsidR="00C51E5A">
          <w:pgSz w:w="11920" w:h="16840"/>
          <w:pgMar w:top="2420" w:right="1020" w:bottom="1020" w:left="1600" w:header="731" w:footer="828" w:gutter="0"/>
          <w:cols w:space="720"/>
        </w:sectPr>
      </w:pPr>
    </w:p>
    <w:p w:rsidR="00C51E5A" w:rsidRDefault="00C51E5A">
      <w:pPr>
        <w:pStyle w:val="Corpodetexto"/>
        <w:spacing w:before="8"/>
        <w:rPr>
          <w:sz w:val="20"/>
        </w:rPr>
      </w:pPr>
    </w:p>
    <w:p w:rsidR="00C51E5A" w:rsidRDefault="008F18B3">
      <w:pPr>
        <w:pStyle w:val="Corpodetexto"/>
        <w:spacing w:before="90" w:line="360" w:lineRule="auto"/>
        <w:ind w:left="806" w:right="127"/>
        <w:jc w:val="both"/>
      </w:pPr>
      <w:r>
        <w:t>preocupação com a sustentabilidade atualmente. É importante evitar as estratégias de</w:t>
      </w:r>
      <w:r>
        <w:rPr>
          <w:spacing w:val="1"/>
        </w:rPr>
        <w:t xml:space="preserve"> </w:t>
      </w:r>
      <w:r>
        <w:t>marketing</w:t>
      </w:r>
      <w:r>
        <w:rPr>
          <w:spacing w:val="1"/>
        </w:rPr>
        <w:t xml:space="preserve"> </w:t>
      </w:r>
      <w:r>
        <w:t>denominada</w:t>
      </w:r>
      <w:r>
        <w:t>s</w:t>
      </w:r>
      <w:r>
        <w:rPr>
          <w:spacing w:val="1"/>
        </w:rPr>
        <w:t xml:space="preserve"> </w:t>
      </w:r>
      <w:r>
        <w:rPr>
          <w:i/>
        </w:rPr>
        <w:t>greenwashing</w:t>
      </w:r>
      <w:r>
        <w:t>,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maquiagem</w:t>
      </w:r>
      <w:r>
        <w:rPr>
          <w:spacing w:val="1"/>
        </w:rPr>
        <w:t xml:space="preserve"> </w:t>
      </w:r>
      <w:r>
        <w:t>verde,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tentam</w:t>
      </w:r>
      <w:r>
        <w:rPr>
          <w:spacing w:val="1"/>
        </w:rPr>
        <w:t xml:space="preserve"> </w:t>
      </w:r>
      <w:r>
        <w:t>atrair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consumidor vendendo produtos ou projetos por meio da propagação de uma imagem</w:t>
      </w:r>
      <w:r>
        <w:rPr>
          <w:spacing w:val="1"/>
        </w:rPr>
        <w:t xml:space="preserve"> </w:t>
      </w:r>
      <w:r>
        <w:t>verde que na realidade não condiz com a verdadeira prática da organização. Nesse</w:t>
      </w:r>
      <w:r>
        <w:rPr>
          <w:spacing w:val="1"/>
        </w:rPr>
        <w:t xml:space="preserve"> </w:t>
      </w:r>
      <w:r>
        <w:t>estágio, projetos-piloto são importantes. Eles normalmente focam em algum problema</w:t>
      </w:r>
      <w:r>
        <w:rPr>
          <w:spacing w:val="1"/>
        </w:rPr>
        <w:t xml:space="preserve"> </w:t>
      </w:r>
      <w:r>
        <w:t>específico da cadeia de valor, e depois podem se expandir para aumentarem o seu</w:t>
      </w:r>
      <w:r>
        <w:rPr>
          <w:spacing w:val="1"/>
        </w:rPr>
        <w:t xml:space="preserve"> </w:t>
      </w:r>
      <w:r>
        <w:t>impacto nos próximos estágios.</w:t>
      </w:r>
    </w:p>
    <w:p w:rsidR="00C51E5A" w:rsidRDefault="008F18B3">
      <w:pPr>
        <w:pStyle w:val="PargrafodaLista"/>
        <w:numPr>
          <w:ilvl w:val="0"/>
          <w:numId w:val="1"/>
        </w:numPr>
        <w:tabs>
          <w:tab w:val="left" w:pos="806"/>
        </w:tabs>
        <w:spacing w:line="360" w:lineRule="auto"/>
        <w:ind w:right="126"/>
        <w:rPr>
          <w:sz w:val="24"/>
        </w:rPr>
      </w:pPr>
      <w:r>
        <w:rPr>
          <w:sz w:val="24"/>
        </w:rPr>
        <w:t>Experimentação</w:t>
      </w:r>
      <w:r>
        <w:rPr>
          <w:spacing w:val="13"/>
          <w:sz w:val="24"/>
        </w:rPr>
        <w:t xml:space="preserve"> </w:t>
      </w:r>
      <w:r>
        <w:rPr>
          <w:sz w:val="24"/>
        </w:rPr>
        <w:t>proativa</w:t>
      </w:r>
      <w:r>
        <w:rPr>
          <w:spacing w:val="13"/>
          <w:sz w:val="24"/>
        </w:rPr>
        <w:t xml:space="preserve"> </w:t>
      </w:r>
      <w:r>
        <w:rPr>
          <w:sz w:val="24"/>
        </w:rPr>
        <w:t>(estágio</w:t>
      </w:r>
      <w:r>
        <w:rPr>
          <w:spacing w:val="13"/>
          <w:sz w:val="24"/>
        </w:rPr>
        <w:t xml:space="preserve"> </w:t>
      </w:r>
      <w:r>
        <w:rPr>
          <w:sz w:val="24"/>
        </w:rPr>
        <w:t>4):</w:t>
      </w:r>
      <w:r>
        <w:rPr>
          <w:spacing w:val="14"/>
          <w:sz w:val="24"/>
        </w:rPr>
        <w:t xml:space="preserve"> </w:t>
      </w:r>
      <w:r>
        <w:rPr>
          <w:sz w:val="24"/>
        </w:rPr>
        <w:t>Esse</w:t>
      </w:r>
      <w:r>
        <w:rPr>
          <w:spacing w:val="13"/>
          <w:sz w:val="24"/>
        </w:rPr>
        <w:t xml:space="preserve"> </w:t>
      </w:r>
      <w:r>
        <w:rPr>
          <w:sz w:val="24"/>
        </w:rPr>
        <w:t>estágio</w:t>
      </w:r>
      <w:r>
        <w:rPr>
          <w:spacing w:val="13"/>
          <w:sz w:val="24"/>
        </w:rPr>
        <w:t xml:space="preserve"> </w:t>
      </w:r>
      <w:r>
        <w:rPr>
          <w:sz w:val="24"/>
        </w:rPr>
        <w:t>toma</w:t>
      </w:r>
      <w:r>
        <w:rPr>
          <w:spacing w:val="13"/>
          <w:sz w:val="24"/>
        </w:rPr>
        <w:t xml:space="preserve"> </w:t>
      </w:r>
      <w:r>
        <w:rPr>
          <w:sz w:val="24"/>
        </w:rPr>
        <w:t>uma</w:t>
      </w:r>
      <w:r>
        <w:rPr>
          <w:spacing w:val="14"/>
          <w:sz w:val="24"/>
        </w:rPr>
        <w:t xml:space="preserve"> </w:t>
      </w:r>
      <w:r>
        <w:rPr>
          <w:sz w:val="24"/>
        </w:rPr>
        <w:t>pos</w:t>
      </w:r>
      <w:r>
        <w:rPr>
          <w:sz w:val="24"/>
        </w:rPr>
        <w:t>tura</w:t>
      </w:r>
      <w:r>
        <w:rPr>
          <w:spacing w:val="13"/>
          <w:sz w:val="24"/>
        </w:rPr>
        <w:t xml:space="preserve"> </w:t>
      </w:r>
      <w:r>
        <w:rPr>
          <w:sz w:val="24"/>
        </w:rPr>
        <w:t>mais</w:t>
      </w:r>
      <w:r>
        <w:rPr>
          <w:spacing w:val="-1"/>
          <w:sz w:val="24"/>
        </w:rPr>
        <w:t xml:space="preserve"> </w:t>
      </w:r>
      <w:r>
        <w:rPr>
          <w:sz w:val="24"/>
        </w:rPr>
        <w:t>estratégica,</w:t>
      </w:r>
      <w:r>
        <w:rPr>
          <w:spacing w:val="-58"/>
          <w:sz w:val="24"/>
        </w:rPr>
        <w:t xml:space="preserve"> </w:t>
      </w:r>
      <w:r>
        <w:rPr>
          <w:sz w:val="24"/>
        </w:rPr>
        <w:t>e é relacionado à práticas de integração experimentais isoladas de um certo produto,</w:t>
      </w:r>
      <w:r>
        <w:rPr>
          <w:spacing w:val="1"/>
          <w:sz w:val="24"/>
        </w:rPr>
        <w:t xml:space="preserve"> </w:t>
      </w:r>
      <w:r>
        <w:rPr>
          <w:sz w:val="24"/>
        </w:rPr>
        <w:t>projeto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serviço de uma empresa ou organização, incentivadas pelo aumento da</w:t>
      </w:r>
      <w:r>
        <w:rPr>
          <w:spacing w:val="1"/>
          <w:sz w:val="24"/>
        </w:rPr>
        <w:t xml:space="preserve"> </w:t>
      </w:r>
      <w:r>
        <w:rPr>
          <w:sz w:val="24"/>
        </w:rPr>
        <w:t>consciência coletiva de que as diversas agressões à natureza refletem</w:t>
      </w:r>
      <w:r>
        <w:rPr>
          <w:sz w:val="24"/>
        </w:rPr>
        <w:t xml:space="preserve"> em nossas vidas.</w:t>
      </w:r>
      <w:r>
        <w:rPr>
          <w:spacing w:val="1"/>
          <w:sz w:val="24"/>
        </w:rPr>
        <w:t xml:space="preserve"> </w:t>
      </w:r>
      <w:r>
        <w:rPr>
          <w:sz w:val="24"/>
        </w:rPr>
        <w:t>Tem</w:t>
      </w:r>
      <w:r>
        <w:rPr>
          <w:spacing w:val="-2"/>
          <w:sz w:val="24"/>
        </w:rPr>
        <w:t xml:space="preserve"> </w:t>
      </w:r>
      <w:r>
        <w:rPr>
          <w:sz w:val="24"/>
        </w:rPr>
        <w:t>um</w:t>
      </w:r>
      <w:r>
        <w:rPr>
          <w:spacing w:val="-1"/>
          <w:sz w:val="24"/>
        </w:rPr>
        <w:t xml:space="preserve"> </w:t>
      </w:r>
      <w:r>
        <w:rPr>
          <w:sz w:val="24"/>
        </w:rPr>
        <w:t>foco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impactos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longo</w:t>
      </w:r>
      <w:r>
        <w:rPr>
          <w:spacing w:val="-1"/>
          <w:sz w:val="24"/>
        </w:rPr>
        <w:t xml:space="preserve"> </w:t>
      </w:r>
      <w:r>
        <w:rPr>
          <w:sz w:val="24"/>
        </w:rPr>
        <w:t>prazo,</w:t>
      </w:r>
      <w:r>
        <w:rPr>
          <w:spacing w:val="-2"/>
          <w:sz w:val="24"/>
        </w:rPr>
        <w:t xml:space="preserve"> </w:t>
      </w:r>
      <w:r>
        <w:rPr>
          <w:sz w:val="24"/>
        </w:rPr>
        <w:t>mas</w:t>
      </w:r>
      <w:r>
        <w:rPr>
          <w:spacing w:val="-1"/>
          <w:sz w:val="24"/>
        </w:rPr>
        <w:t xml:space="preserve"> </w:t>
      </w:r>
      <w:r>
        <w:rPr>
          <w:sz w:val="24"/>
        </w:rPr>
        <w:t>ainda</w:t>
      </w:r>
      <w:r>
        <w:rPr>
          <w:spacing w:val="-1"/>
          <w:sz w:val="24"/>
        </w:rPr>
        <w:t xml:space="preserve"> </w:t>
      </w:r>
      <w:r>
        <w:rPr>
          <w:sz w:val="24"/>
        </w:rPr>
        <w:t>precisa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resultados</w:t>
      </w:r>
      <w:r>
        <w:rPr>
          <w:spacing w:val="-1"/>
          <w:sz w:val="24"/>
        </w:rPr>
        <w:t xml:space="preserve"> </w:t>
      </w:r>
      <w:r>
        <w:rPr>
          <w:sz w:val="24"/>
        </w:rPr>
        <w:t>significativos</w:t>
      </w:r>
      <w:r>
        <w:rPr>
          <w:spacing w:val="-58"/>
          <w:sz w:val="24"/>
        </w:rPr>
        <w:t xml:space="preserve"> </w:t>
      </w:r>
      <w:r>
        <w:rPr>
          <w:sz w:val="24"/>
        </w:rPr>
        <w:t>a curto prazo para conseguir investimentos externos.</w:t>
      </w:r>
    </w:p>
    <w:p w:rsidR="00C51E5A" w:rsidRDefault="008F18B3">
      <w:pPr>
        <w:pStyle w:val="PargrafodaLista"/>
        <w:numPr>
          <w:ilvl w:val="0"/>
          <w:numId w:val="1"/>
        </w:numPr>
        <w:tabs>
          <w:tab w:val="left" w:pos="806"/>
        </w:tabs>
        <w:spacing w:line="360" w:lineRule="auto"/>
        <w:ind w:right="135"/>
        <w:rPr>
          <w:sz w:val="24"/>
        </w:rPr>
      </w:pPr>
      <w:r>
        <w:rPr>
          <w:sz w:val="24"/>
        </w:rPr>
        <w:t>Expansão</w:t>
      </w:r>
      <w:r>
        <w:rPr>
          <w:spacing w:val="1"/>
          <w:sz w:val="24"/>
        </w:rPr>
        <w:t xml:space="preserve"> </w:t>
      </w:r>
      <w:r>
        <w:rPr>
          <w:sz w:val="24"/>
        </w:rPr>
        <w:t>(estágio</w:t>
      </w:r>
      <w:r>
        <w:rPr>
          <w:spacing w:val="1"/>
          <w:sz w:val="24"/>
        </w:rPr>
        <w:t xml:space="preserve"> </w:t>
      </w:r>
      <w:r>
        <w:rPr>
          <w:sz w:val="24"/>
        </w:rPr>
        <w:t>5):</w:t>
      </w:r>
      <w:r>
        <w:rPr>
          <w:spacing w:val="1"/>
          <w:sz w:val="24"/>
        </w:rPr>
        <w:t xml:space="preserve"> </w:t>
      </w:r>
      <w:r>
        <w:rPr>
          <w:sz w:val="24"/>
        </w:rPr>
        <w:t>Através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pressão</w:t>
      </w:r>
      <w:r>
        <w:rPr>
          <w:spacing w:val="1"/>
          <w:sz w:val="24"/>
        </w:rPr>
        <w:t xml:space="preserve"> </w:t>
      </w:r>
      <w:r>
        <w:rPr>
          <w:sz w:val="24"/>
        </w:rPr>
        <w:t>vinda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diferentes</w:t>
      </w:r>
      <w:r>
        <w:rPr>
          <w:spacing w:val="1"/>
          <w:sz w:val="24"/>
        </w:rPr>
        <w:t xml:space="preserve"> </w:t>
      </w:r>
      <w:r>
        <w:rPr>
          <w:sz w:val="24"/>
        </w:rPr>
        <w:t>fontes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leis,</w:t>
      </w:r>
      <w:r>
        <w:rPr>
          <w:spacing w:val="1"/>
          <w:sz w:val="24"/>
        </w:rPr>
        <w:t xml:space="preserve"> </w:t>
      </w:r>
      <w:r>
        <w:rPr>
          <w:sz w:val="24"/>
        </w:rPr>
        <w:t>regulamentos e até mesmo clientes, a empresa vai atrás de aumentar seu número de</w:t>
      </w:r>
      <w:r>
        <w:rPr>
          <w:spacing w:val="1"/>
          <w:sz w:val="24"/>
        </w:rPr>
        <w:t xml:space="preserve"> </w:t>
      </w:r>
      <w:r>
        <w:rPr>
          <w:sz w:val="24"/>
        </w:rPr>
        <w:t>negócios associados à sustentabilidade. Normalmente as ações dessas expansões não</w:t>
      </w:r>
      <w:r>
        <w:rPr>
          <w:spacing w:val="1"/>
          <w:sz w:val="24"/>
        </w:rPr>
        <w:t xml:space="preserve"> </w:t>
      </w:r>
      <w:r>
        <w:rPr>
          <w:sz w:val="24"/>
        </w:rPr>
        <w:t>são coordenadas entre si.</w:t>
      </w:r>
    </w:p>
    <w:p w:rsidR="00C51E5A" w:rsidRDefault="008F18B3">
      <w:pPr>
        <w:pStyle w:val="PargrafodaLista"/>
        <w:numPr>
          <w:ilvl w:val="0"/>
          <w:numId w:val="1"/>
        </w:numPr>
        <w:tabs>
          <w:tab w:val="left" w:pos="806"/>
        </w:tabs>
        <w:spacing w:line="360" w:lineRule="auto"/>
        <w:ind w:right="129"/>
        <w:rPr>
          <w:sz w:val="24"/>
        </w:rPr>
      </w:pPr>
      <w:r>
        <w:rPr>
          <w:sz w:val="24"/>
        </w:rPr>
        <w:t>Gestão</w:t>
      </w:r>
      <w:r>
        <w:rPr>
          <w:spacing w:val="1"/>
          <w:sz w:val="24"/>
        </w:rPr>
        <w:t xml:space="preserve"> </w:t>
      </w:r>
      <w:r>
        <w:rPr>
          <w:sz w:val="24"/>
        </w:rPr>
        <w:t>integrada</w:t>
      </w:r>
      <w:r>
        <w:rPr>
          <w:spacing w:val="1"/>
          <w:sz w:val="24"/>
        </w:rPr>
        <w:t xml:space="preserve"> </w:t>
      </w:r>
      <w:r>
        <w:rPr>
          <w:sz w:val="24"/>
        </w:rPr>
        <w:t>(estágio</w:t>
      </w:r>
      <w:r>
        <w:rPr>
          <w:spacing w:val="1"/>
          <w:sz w:val="24"/>
        </w:rPr>
        <w:t xml:space="preserve"> </w:t>
      </w:r>
      <w:r>
        <w:rPr>
          <w:sz w:val="24"/>
        </w:rPr>
        <w:t>6):</w:t>
      </w:r>
      <w:r>
        <w:rPr>
          <w:spacing w:val="1"/>
          <w:sz w:val="24"/>
        </w:rPr>
        <w:t xml:space="preserve"> </w:t>
      </w:r>
      <w:r>
        <w:rPr>
          <w:sz w:val="24"/>
        </w:rPr>
        <w:t>Nesse</w:t>
      </w:r>
      <w:r>
        <w:rPr>
          <w:spacing w:val="1"/>
          <w:sz w:val="24"/>
        </w:rPr>
        <w:t xml:space="preserve"> </w:t>
      </w:r>
      <w:r>
        <w:rPr>
          <w:sz w:val="24"/>
        </w:rPr>
        <w:t>estágio,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passa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toma</w:t>
      </w:r>
      <w:r>
        <w:rPr>
          <w:sz w:val="24"/>
        </w:rPr>
        <w:t>r</w:t>
      </w:r>
      <w:r>
        <w:rPr>
          <w:spacing w:val="1"/>
          <w:sz w:val="24"/>
        </w:rPr>
        <w:t xml:space="preserve"> </w:t>
      </w:r>
      <w:r>
        <w:rPr>
          <w:sz w:val="24"/>
        </w:rPr>
        <w:t>ações</w:t>
      </w:r>
      <w:r>
        <w:rPr>
          <w:spacing w:val="1"/>
          <w:sz w:val="24"/>
        </w:rPr>
        <w:t xml:space="preserve"> </w:t>
      </w:r>
      <w:r>
        <w:rPr>
          <w:sz w:val="24"/>
        </w:rPr>
        <w:t>coordenadas de sustentabilidade, passando por diversas áreas da organização. O ciclo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vida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produto</w:t>
      </w:r>
      <w:r>
        <w:rPr>
          <w:spacing w:val="1"/>
          <w:sz w:val="24"/>
        </w:rPr>
        <w:t xml:space="preserve"> </w:t>
      </w:r>
      <w:r>
        <w:rPr>
          <w:sz w:val="24"/>
        </w:rPr>
        <w:t>é</w:t>
      </w:r>
      <w:r>
        <w:rPr>
          <w:spacing w:val="1"/>
          <w:sz w:val="24"/>
        </w:rPr>
        <w:t xml:space="preserve"> </w:t>
      </w:r>
      <w:r>
        <w:rPr>
          <w:sz w:val="24"/>
        </w:rPr>
        <w:t>considerado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todas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decisões,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processo</w:t>
      </w:r>
      <w:r>
        <w:rPr>
          <w:spacing w:val="1"/>
          <w:sz w:val="24"/>
        </w:rPr>
        <w:t xml:space="preserve"> </w:t>
      </w:r>
      <w:r>
        <w:rPr>
          <w:sz w:val="24"/>
        </w:rPr>
        <w:t>é</w:t>
      </w:r>
      <w:r>
        <w:rPr>
          <w:spacing w:val="1"/>
          <w:sz w:val="24"/>
        </w:rPr>
        <w:t xml:space="preserve"> </w:t>
      </w:r>
      <w:r>
        <w:rPr>
          <w:sz w:val="24"/>
        </w:rPr>
        <w:t>sistematicamente</w:t>
      </w:r>
      <w:r>
        <w:rPr>
          <w:spacing w:val="1"/>
          <w:sz w:val="24"/>
        </w:rPr>
        <w:t xml:space="preserve"> </w:t>
      </w:r>
      <w:r>
        <w:rPr>
          <w:sz w:val="24"/>
        </w:rPr>
        <w:t>monitorado.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foco</w:t>
      </w:r>
      <w:r>
        <w:rPr>
          <w:spacing w:val="1"/>
          <w:sz w:val="24"/>
        </w:rPr>
        <w:t xml:space="preserve"> </w:t>
      </w:r>
      <w:r>
        <w:rPr>
          <w:sz w:val="24"/>
        </w:rPr>
        <w:t>é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apenas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cadeia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produção,</w:t>
      </w:r>
      <w:r>
        <w:rPr>
          <w:spacing w:val="1"/>
          <w:sz w:val="24"/>
        </w:rPr>
        <w:t xml:space="preserve"> </w:t>
      </w:r>
      <w:r>
        <w:rPr>
          <w:sz w:val="24"/>
        </w:rPr>
        <w:t>mas</w:t>
      </w:r>
      <w:r>
        <w:rPr>
          <w:spacing w:val="1"/>
          <w:sz w:val="24"/>
        </w:rPr>
        <w:t xml:space="preserve"> </w:t>
      </w:r>
      <w:r>
        <w:rPr>
          <w:sz w:val="24"/>
        </w:rPr>
        <w:t>também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produto</w:t>
      </w:r>
      <w:r>
        <w:rPr>
          <w:spacing w:val="1"/>
          <w:sz w:val="24"/>
        </w:rPr>
        <w:t xml:space="preserve"> </w:t>
      </w:r>
      <w:r>
        <w:rPr>
          <w:sz w:val="24"/>
        </w:rPr>
        <w:t>final.</w:t>
      </w:r>
      <w:r>
        <w:rPr>
          <w:spacing w:val="1"/>
          <w:sz w:val="24"/>
        </w:rPr>
        <w:t xml:space="preserve"> </w:t>
      </w:r>
      <w:r>
        <w:rPr>
          <w:sz w:val="24"/>
        </w:rPr>
        <w:t>Essa</w:t>
      </w:r>
      <w:r>
        <w:rPr>
          <w:spacing w:val="1"/>
          <w:sz w:val="24"/>
        </w:rPr>
        <w:t xml:space="preserve"> </w:t>
      </w:r>
      <w:r>
        <w:rPr>
          <w:sz w:val="24"/>
        </w:rPr>
        <w:t>sistematização</w:t>
      </w:r>
      <w:r>
        <w:rPr>
          <w:spacing w:val="1"/>
          <w:sz w:val="24"/>
        </w:rPr>
        <w:t xml:space="preserve"> </w:t>
      </w:r>
      <w:r>
        <w:rPr>
          <w:sz w:val="24"/>
        </w:rPr>
        <w:t>permite</w:t>
      </w:r>
      <w:r>
        <w:rPr>
          <w:spacing w:val="1"/>
          <w:sz w:val="24"/>
        </w:rPr>
        <w:t xml:space="preserve"> </w:t>
      </w:r>
      <w:r>
        <w:rPr>
          <w:sz w:val="24"/>
        </w:rPr>
        <w:t>então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defina metas</w:t>
      </w:r>
      <w:r>
        <w:rPr>
          <w:spacing w:val="-57"/>
          <w:sz w:val="24"/>
        </w:rPr>
        <w:t xml:space="preserve"> </w:t>
      </w:r>
      <w:r>
        <w:rPr>
          <w:sz w:val="24"/>
        </w:rPr>
        <w:t>ambientais, que impactam na definição dos stakeholders. Nesse estágio também há</w:t>
      </w:r>
      <w:r>
        <w:rPr>
          <w:spacing w:val="1"/>
          <w:sz w:val="24"/>
        </w:rPr>
        <w:t xml:space="preserve"> </w:t>
      </w:r>
      <w:r>
        <w:rPr>
          <w:sz w:val="24"/>
        </w:rPr>
        <w:t>atenção para se evitar a “maquiagem verde”.</w:t>
      </w:r>
    </w:p>
    <w:p w:rsidR="00C51E5A" w:rsidRDefault="008F18B3">
      <w:pPr>
        <w:pStyle w:val="PargrafodaLista"/>
        <w:numPr>
          <w:ilvl w:val="0"/>
          <w:numId w:val="1"/>
        </w:numPr>
        <w:tabs>
          <w:tab w:val="left" w:pos="806"/>
        </w:tabs>
        <w:spacing w:line="360" w:lineRule="auto"/>
        <w:ind w:right="128"/>
        <w:rPr>
          <w:sz w:val="24"/>
        </w:rPr>
      </w:pPr>
      <w:r>
        <w:rPr>
          <w:sz w:val="24"/>
        </w:rPr>
        <w:t>Atuação ampliada (estágio 7): Nesse estágio há uma preocupação não ape</w:t>
      </w:r>
      <w:r>
        <w:rPr>
          <w:sz w:val="24"/>
        </w:rPr>
        <w:t>nas com</w:t>
      </w:r>
      <w:r>
        <w:rPr>
          <w:spacing w:val="1"/>
          <w:sz w:val="24"/>
        </w:rPr>
        <w:t xml:space="preserve"> </w:t>
      </w:r>
      <w:r>
        <w:rPr>
          <w:sz w:val="24"/>
        </w:rPr>
        <w:t>legislações</w:t>
      </w:r>
      <w:r>
        <w:rPr>
          <w:spacing w:val="15"/>
          <w:sz w:val="24"/>
        </w:rPr>
        <w:t xml:space="preserve"> </w:t>
      </w:r>
      <w:r>
        <w:rPr>
          <w:sz w:val="24"/>
        </w:rPr>
        <w:t>e</w:t>
      </w:r>
      <w:r>
        <w:rPr>
          <w:spacing w:val="15"/>
          <w:sz w:val="24"/>
        </w:rPr>
        <w:t xml:space="preserve"> </w:t>
      </w:r>
      <w:r>
        <w:rPr>
          <w:sz w:val="24"/>
        </w:rPr>
        <w:t>marketing,</w:t>
      </w:r>
      <w:r>
        <w:rPr>
          <w:spacing w:val="15"/>
          <w:sz w:val="24"/>
        </w:rPr>
        <w:t xml:space="preserve"> </w:t>
      </w:r>
      <w:r>
        <w:rPr>
          <w:sz w:val="24"/>
        </w:rPr>
        <w:t>mas</w:t>
      </w:r>
      <w:r>
        <w:rPr>
          <w:spacing w:val="15"/>
          <w:sz w:val="24"/>
        </w:rPr>
        <w:t xml:space="preserve"> </w:t>
      </w:r>
      <w:r>
        <w:rPr>
          <w:sz w:val="24"/>
        </w:rPr>
        <w:t>há</w:t>
      </w:r>
      <w:r>
        <w:rPr>
          <w:spacing w:val="15"/>
          <w:sz w:val="24"/>
        </w:rPr>
        <w:t xml:space="preserve"> </w:t>
      </w:r>
      <w:r>
        <w:rPr>
          <w:sz w:val="24"/>
        </w:rPr>
        <w:t>uma</w:t>
      </w:r>
      <w:r>
        <w:rPr>
          <w:spacing w:val="15"/>
          <w:sz w:val="24"/>
        </w:rPr>
        <w:t xml:space="preserve"> </w:t>
      </w:r>
      <w:r>
        <w:rPr>
          <w:sz w:val="24"/>
        </w:rPr>
        <w:t>compreensão</w:t>
      </w:r>
      <w:r>
        <w:rPr>
          <w:spacing w:val="15"/>
          <w:sz w:val="24"/>
        </w:rPr>
        <w:t xml:space="preserve"> </w:t>
      </w:r>
      <w:r>
        <w:rPr>
          <w:sz w:val="24"/>
        </w:rPr>
        <w:t>maior em impactar os stakeholders</w:t>
      </w:r>
      <w:r>
        <w:rPr>
          <w:spacing w:val="-58"/>
          <w:sz w:val="24"/>
        </w:rPr>
        <w:t xml:space="preserve"> </w:t>
      </w:r>
      <w:r>
        <w:rPr>
          <w:sz w:val="24"/>
        </w:rPr>
        <w:t>e vizinhanças digitais num geral da organização. As ações são promovidas de modo a</w:t>
      </w:r>
      <w:r>
        <w:rPr>
          <w:spacing w:val="1"/>
          <w:sz w:val="24"/>
        </w:rPr>
        <w:t xml:space="preserve"> </w:t>
      </w:r>
      <w:r>
        <w:rPr>
          <w:sz w:val="24"/>
        </w:rPr>
        <w:t>não só diminuir o impacto ambiental da empresa, mas promover uma equidade social e</w:t>
      </w:r>
      <w:r>
        <w:rPr>
          <w:spacing w:val="-57"/>
          <w:sz w:val="24"/>
        </w:rPr>
        <w:t xml:space="preserve"> </w:t>
      </w:r>
      <w:r>
        <w:rPr>
          <w:sz w:val="24"/>
        </w:rPr>
        <w:t>ambiental.</w:t>
      </w:r>
    </w:p>
    <w:p w:rsidR="00C51E5A" w:rsidRDefault="00C51E5A">
      <w:pPr>
        <w:spacing w:line="360" w:lineRule="auto"/>
        <w:jc w:val="both"/>
        <w:rPr>
          <w:sz w:val="24"/>
        </w:rPr>
        <w:sectPr w:rsidR="00C51E5A">
          <w:pgSz w:w="11920" w:h="16840"/>
          <w:pgMar w:top="2420" w:right="1020" w:bottom="1020" w:left="1600" w:header="731" w:footer="828" w:gutter="0"/>
          <w:cols w:space="720"/>
        </w:sectPr>
      </w:pPr>
    </w:p>
    <w:p w:rsidR="00C51E5A" w:rsidRDefault="00C51E5A">
      <w:pPr>
        <w:pStyle w:val="Corpodetexto"/>
        <w:spacing w:before="8"/>
        <w:rPr>
          <w:sz w:val="20"/>
        </w:rPr>
      </w:pPr>
    </w:p>
    <w:p w:rsidR="00C51E5A" w:rsidRDefault="008F18B3">
      <w:pPr>
        <w:pStyle w:val="Corpodetexto"/>
        <w:spacing w:before="90" w:line="360" w:lineRule="auto"/>
        <w:ind w:left="101" w:right="127" w:firstLine="705"/>
        <w:jc w:val="both"/>
      </w:pPr>
      <w:r>
        <w:t>Em</w:t>
      </w:r>
      <w:r>
        <w:rPr>
          <w:spacing w:val="1"/>
        </w:rPr>
        <w:t xml:space="preserve"> </w:t>
      </w:r>
      <w:r>
        <w:t>relação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conjuntos</w:t>
      </w:r>
      <w:r>
        <w:rPr>
          <w:spacing w:val="1"/>
        </w:rPr>
        <w:t xml:space="preserve"> </w:t>
      </w:r>
      <w:r>
        <w:t>regulatórios,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Brasil</w:t>
      </w:r>
      <w:r>
        <w:rPr>
          <w:spacing w:val="1"/>
        </w:rPr>
        <w:t xml:space="preserve"> </w:t>
      </w:r>
      <w:r>
        <w:t>sempre</w:t>
      </w:r>
      <w:r>
        <w:rPr>
          <w:spacing w:val="1"/>
        </w:rPr>
        <w:t xml:space="preserve"> </w:t>
      </w:r>
      <w:r>
        <w:t>esteve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frente</w:t>
      </w:r>
      <w:r>
        <w:rPr>
          <w:spacing w:val="1"/>
        </w:rPr>
        <w:t xml:space="preserve"> </w:t>
      </w:r>
      <w:r>
        <w:t>mundialmente em assuntos ambientais e de sustentabilidade. A proposta da legislação básica</w:t>
      </w:r>
      <w:r>
        <w:rPr>
          <w:spacing w:val="1"/>
        </w:rPr>
        <w:t xml:space="preserve"> </w:t>
      </w:r>
      <w:r>
        <w:t>que nos estabelece como um direito básico o meio ambiente, assim, resultando em programas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estimulam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pesquisa,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produção</w:t>
      </w:r>
      <w:r>
        <w:rPr>
          <w:spacing w:val="1"/>
        </w:rPr>
        <w:t xml:space="preserve"> </w:t>
      </w:r>
      <w:r>
        <w:t>sustentável,</w:t>
      </w:r>
      <w:r>
        <w:rPr>
          <w:spacing w:val="1"/>
        </w:rPr>
        <w:t xml:space="preserve"> </w:t>
      </w:r>
      <w:r>
        <w:t>consciência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consumo,</w:t>
      </w:r>
      <w:r>
        <w:rPr>
          <w:spacing w:val="60"/>
        </w:rPr>
        <w:t xml:space="preserve"> </w:t>
      </w:r>
      <w:r>
        <w:t>economia</w:t>
      </w:r>
      <w:r>
        <w:rPr>
          <w:spacing w:val="1"/>
        </w:rPr>
        <w:t xml:space="preserve"> </w:t>
      </w:r>
      <w:r>
        <w:t>circular,</w:t>
      </w:r>
      <w:r>
        <w:rPr>
          <w:spacing w:val="1"/>
        </w:rPr>
        <w:t xml:space="preserve"> </w:t>
      </w:r>
      <w:r>
        <w:t>produtos</w:t>
      </w:r>
      <w:r>
        <w:rPr>
          <w:spacing w:val="1"/>
        </w:rPr>
        <w:t xml:space="preserve"> </w:t>
      </w:r>
      <w:r>
        <w:t>orgânicos,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outras</w:t>
      </w:r>
      <w:r>
        <w:rPr>
          <w:spacing w:val="1"/>
        </w:rPr>
        <w:t xml:space="preserve"> </w:t>
      </w:r>
      <w:r>
        <w:t>formas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proteção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ambiente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soluçõ</w:t>
      </w:r>
      <w:r>
        <w:t>es</w:t>
      </w:r>
      <w:r>
        <w:rPr>
          <w:spacing w:val="1"/>
        </w:rPr>
        <w:t xml:space="preserve"> </w:t>
      </w:r>
      <w:r>
        <w:t>ambientais envolvendo a sociedade.</w:t>
      </w:r>
    </w:p>
    <w:p w:rsidR="00C51E5A" w:rsidRDefault="008F18B3">
      <w:pPr>
        <w:pStyle w:val="Corpodetexto"/>
        <w:spacing w:before="120" w:line="360" w:lineRule="auto"/>
        <w:ind w:left="101" w:right="132" w:firstLine="705"/>
        <w:jc w:val="both"/>
      </w:pPr>
      <w:r>
        <w:t>Assim,</w:t>
      </w:r>
      <w:r>
        <w:rPr>
          <w:spacing w:val="1"/>
        </w:rPr>
        <w:t xml:space="preserve"> </w:t>
      </w:r>
      <w:r>
        <w:t>devem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desenvolvidas</w:t>
      </w:r>
      <w:r>
        <w:rPr>
          <w:spacing w:val="1"/>
        </w:rPr>
        <w:t xml:space="preserve"> </w:t>
      </w:r>
      <w:r>
        <w:t>complexas</w:t>
      </w:r>
      <w:r>
        <w:rPr>
          <w:spacing w:val="1"/>
        </w:rPr>
        <w:t xml:space="preserve"> </w:t>
      </w:r>
      <w:r>
        <w:t>transformações</w:t>
      </w:r>
      <w:r>
        <w:rPr>
          <w:spacing w:val="1"/>
        </w:rPr>
        <w:t xml:space="preserve"> </w:t>
      </w:r>
      <w:r>
        <w:t>econômicas,</w:t>
      </w:r>
      <w:r>
        <w:rPr>
          <w:spacing w:val="1"/>
        </w:rPr>
        <w:t xml:space="preserve"> </w:t>
      </w:r>
      <w:r>
        <w:t>políticas,</w:t>
      </w:r>
      <w:r>
        <w:rPr>
          <w:spacing w:val="-57"/>
        </w:rPr>
        <w:t xml:space="preserve"> </w:t>
      </w:r>
      <w:r>
        <w:t>sociais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ambientais.</w:t>
      </w:r>
      <w:r>
        <w:rPr>
          <w:spacing w:val="1"/>
        </w:rPr>
        <w:t xml:space="preserve"> </w:t>
      </w:r>
      <w:r>
        <w:t>Essas</w:t>
      </w:r>
      <w:r>
        <w:rPr>
          <w:spacing w:val="1"/>
        </w:rPr>
        <w:t xml:space="preserve"> </w:t>
      </w:r>
      <w:r>
        <w:t>alterações</w:t>
      </w:r>
      <w:r>
        <w:rPr>
          <w:spacing w:val="1"/>
        </w:rPr>
        <w:t xml:space="preserve"> </w:t>
      </w:r>
      <w:r>
        <w:t>comportamentais</w:t>
      </w:r>
      <w:r>
        <w:rPr>
          <w:spacing w:val="1"/>
        </w:rPr>
        <w:t xml:space="preserve"> </w:t>
      </w:r>
      <w:r>
        <w:t>seriam</w:t>
      </w:r>
      <w:r>
        <w:rPr>
          <w:spacing w:val="1"/>
        </w:rPr>
        <w:t xml:space="preserve"> </w:t>
      </w:r>
      <w:r>
        <w:t>promovidas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iniciativas que façam a comunidade se inserir em proce</w:t>
      </w:r>
      <w:r>
        <w:t>ssos de um estilo de vida sustentável.</w:t>
      </w:r>
    </w:p>
    <w:p w:rsidR="00C51E5A" w:rsidRDefault="008F18B3">
      <w:pPr>
        <w:pStyle w:val="Corpodetexto"/>
        <w:spacing w:before="120" w:line="360" w:lineRule="auto"/>
        <w:ind w:left="101" w:right="133" w:firstLine="705"/>
        <w:jc w:val="both"/>
      </w:pPr>
      <w:r>
        <w:t>Uma forma de alavancar as inovações sociais seria com o PSS (Sistemas Produto +</w:t>
      </w:r>
      <w:r>
        <w:rPr>
          <w:spacing w:val="1"/>
        </w:rPr>
        <w:t xml:space="preserve"> </w:t>
      </w:r>
      <w:r>
        <w:t>Serviço)</w:t>
      </w:r>
      <w:r>
        <w:rPr>
          <w:spacing w:val="1"/>
        </w:rPr>
        <w:t xml:space="preserve"> </w:t>
      </w:r>
      <w:r>
        <w:t>junto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design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serviços</w:t>
      </w:r>
      <w:r>
        <w:rPr>
          <w:spacing w:val="1"/>
        </w:rPr>
        <w:t xml:space="preserve"> </w:t>
      </w:r>
      <w:r>
        <w:t>relacionais,</w:t>
      </w:r>
      <w:r>
        <w:rPr>
          <w:spacing w:val="1"/>
        </w:rPr>
        <w:t xml:space="preserve"> </w:t>
      </w:r>
      <w:r>
        <w:t>assim,</w:t>
      </w:r>
      <w:r>
        <w:rPr>
          <w:spacing w:val="1"/>
        </w:rPr>
        <w:t xml:space="preserve"> </w:t>
      </w:r>
      <w:r>
        <w:t>fazendo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essas práticas</w:t>
      </w:r>
      <w:r>
        <w:rPr>
          <w:spacing w:val="-57"/>
        </w:rPr>
        <w:t xml:space="preserve"> </w:t>
      </w:r>
      <w:r>
        <w:t>cresçam. fazendo que, com isso, os designers tenham como estímulo ampliar as diferentes</w:t>
      </w:r>
      <w:r>
        <w:rPr>
          <w:spacing w:val="1"/>
        </w:rPr>
        <w:t xml:space="preserve"> </w:t>
      </w:r>
      <w:r>
        <w:t>brechas transformando</w:t>
      </w:r>
      <w:r>
        <w:rPr>
          <w:spacing w:val="1"/>
        </w:rPr>
        <w:t xml:space="preserve"> </w:t>
      </w:r>
      <w:r>
        <w:t>a sociedade em algo cada vez mais</w:t>
      </w:r>
      <w:r>
        <w:rPr>
          <w:spacing w:val="1"/>
        </w:rPr>
        <w:t xml:space="preserve"> </w:t>
      </w:r>
      <w:r>
        <w:t>sustentável.</w:t>
      </w:r>
    </w:p>
    <w:p w:rsidR="00C51E5A" w:rsidRDefault="008F18B3">
      <w:pPr>
        <w:spacing w:before="120" w:line="360" w:lineRule="auto"/>
        <w:ind w:left="2366" w:right="137"/>
        <w:jc w:val="both"/>
        <w:rPr>
          <w:sz w:val="20"/>
        </w:rPr>
      </w:pPr>
      <w:r>
        <w:rPr>
          <w:sz w:val="20"/>
        </w:rPr>
        <w:t>[...] se condições favoráveis forem criadas por meio do design, elas podem ser</w:t>
      </w:r>
      <w:r>
        <w:rPr>
          <w:spacing w:val="1"/>
          <w:sz w:val="20"/>
        </w:rPr>
        <w:t xml:space="preserve"> </w:t>
      </w:r>
      <w:r>
        <w:rPr>
          <w:sz w:val="20"/>
        </w:rPr>
        <w:t>encorajadas,</w:t>
      </w:r>
      <w:r>
        <w:rPr>
          <w:spacing w:val="1"/>
          <w:sz w:val="20"/>
        </w:rPr>
        <w:t xml:space="preserve"> </w:t>
      </w:r>
      <w:r>
        <w:rPr>
          <w:sz w:val="20"/>
        </w:rPr>
        <w:t>empoder</w:t>
      </w:r>
      <w:r>
        <w:rPr>
          <w:sz w:val="20"/>
        </w:rPr>
        <w:t>adas,</w:t>
      </w:r>
      <w:r>
        <w:rPr>
          <w:spacing w:val="1"/>
          <w:sz w:val="20"/>
        </w:rPr>
        <w:t xml:space="preserve"> </w:t>
      </w:r>
      <w:r>
        <w:rPr>
          <w:sz w:val="20"/>
        </w:rPr>
        <w:t>reforçadas,</w:t>
      </w:r>
      <w:r>
        <w:rPr>
          <w:spacing w:val="1"/>
          <w:sz w:val="20"/>
        </w:rPr>
        <w:t xml:space="preserve"> </w:t>
      </w:r>
      <w:r>
        <w:rPr>
          <w:sz w:val="20"/>
        </w:rPr>
        <w:t>ampliadas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integradas</w:t>
      </w:r>
      <w:r>
        <w:rPr>
          <w:spacing w:val="1"/>
          <w:sz w:val="20"/>
        </w:rPr>
        <w:t xml:space="preserve"> </w:t>
      </w:r>
      <w:r>
        <w:rPr>
          <w:sz w:val="20"/>
        </w:rPr>
        <w:t>com</w:t>
      </w:r>
      <w:r>
        <w:rPr>
          <w:spacing w:val="1"/>
          <w:sz w:val="20"/>
        </w:rPr>
        <w:t xml:space="preserve"> </w:t>
      </w:r>
      <w:r>
        <w:rPr>
          <w:sz w:val="20"/>
        </w:rPr>
        <w:t>mudanças</w:t>
      </w:r>
      <w:r>
        <w:rPr>
          <w:spacing w:val="1"/>
          <w:sz w:val="20"/>
        </w:rPr>
        <w:t xml:space="preserve"> </w:t>
      </w:r>
      <w:r>
        <w:rPr>
          <w:sz w:val="20"/>
        </w:rPr>
        <w:t>maiores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2"/>
          <w:sz w:val="20"/>
        </w:rPr>
        <w:t xml:space="preserve"> </w:t>
      </w:r>
      <w:r>
        <w:rPr>
          <w:sz w:val="20"/>
        </w:rPr>
        <w:t>gerar</w:t>
      </w:r>
      <w:r>
        <w:rPr>
          <w:spacing w:val="-3"/>
          <w:sz w:val="20"/>
        </w:rPr>
        <w:t xml:space="preserve"> </w:t>
      </w:r>
      <w:r>
        <w:rPr>
          <w:sz w:val="20"/>
        </w:rPr>
        <w:t>mudanças</w:t>
      </w:r>
      <w:r>
        <w:rPr>
          <w:spacing w:val="-2"/>
          <w:sz w:val="20"/>
        </w:rPr>
        <w:t xml:space="preserve"> </w:t>
      </w:r>
      <w:r>
        <w:rPr>
          <w:sz w:val="20"/>
        </w:rPr>
        <w:t>sustentáveis”</w:t>
      </w:r>
      <w:r>
        <w:rPr>
          <w:spacing w:val="-2"/>
          <w:sz w:val="20"/>
        </w:rPr>
        <w:t xml:space="preserve"> </w:t>
      </w:r>
      <w:r>
        <w:rPr>
          <w:sz w:val="20"/>
        </w:rPr>
        <w:t>(CIPOLLA,</w:t>
      </w:r>
      <w:r>
        <w:rPr>
          <w:spacing w:val="-3"/>
          <w:sz w:val="20"/>
        </w:rPr>
        <w:t xml:space="preserve"> </w:t>
      </w:r>
      <w:r>
        <w:rPr>
          <w:sz w:val="20"/>
        </w:rPr>
        <w:t>2012,</w:t>
      </w:r>
      <w:r>
        <w:rPr>
          <w:spacing w:val="-2"/>
          <w:sz w:val="20"/>
        </w:rPr>
        <w:t xml:space="preserve"> </w:t>
      </w:r>
      <w:r>
        <w:rPr>
          <w:sz w:val="20"/>
        </w:rPr>
        <w:t>p.</w:t>
      </w:r>
      <w:r>
        <w:rPr>
          <w:spacing w:val="-2"/>
          <w:sz w:val="20"/>
        </w:rPr>
        <w:t xml:space="preserve"> </w:t>
      </w:r>
      <w:r>
        <w:rPr>
          <w:sz w:val="20"/>
        </w:rPr>
        <w:t>66).</w:t>
      </w:r>
    </w:p>
    <w:p w:rsidR="00C51E5A" w:rsidRDefault="008F18B3">
      <w:pPr>
        <w:pStyle w:val="Corpodetexto"/>
        <w:spacing w:before="120" w:line="360" w:lineRule="auto"/>
        <w:ind w:left="101" w:right="128" w:firstLine="285"/>
        <w:jc w:val="both"/>
      </w:pPr>
      <w:r>
        <w:t>Em frente a formas mais complexas de ver a sociedade, o maior problema é mudar o jeito</w:t>
      </w:r>
      <w:r>
        <w:rPr>
          <w:spacing w:val="1"/>
        </w:rPr>
        <w:t xml:space="preserve"> </w:t>
      </w:r>
      <w:r>
        <w:t>de se ser mais sustentável, seja pelos hábitos da</w:t>
      </w:r>
      <w:r>
        <w:t xml:space="preserve"> população ou pelas políticas públicas. Assim</w:t>
      </w:r>
      <w:r>
        <w:rPr>
          <w:spacing w:val="1"/>
        </w:rPr>
        <w:t xml:space="preserve"> </w:t>
      </w:r>
      <w:r>
        <w:t>como a agricultura urbana pode gerar capital, qualidade de vida e evolução social, essa pode</w:t>
      </w:r>
      <w:r>
        <w:rPr>
          <w:spacing w:val="1"/>
        </w:rPr>
        <w:t xml:space="preserve"> </w:t>
      </w:r>
      <w:r>
        <w:t>ser uma excelente chance para a sustentabilidade nas cidades.</w:t>
      </w:r>
    </w:p>
    <w:p w:rsidR="00C51E5A" w:rsidRDefault="008F18B3">
      <w:pPr>
        <w:spacing w:before="120" w:line="360" w:lineRule="auto"/>
        <w:ind w:left="2366" w:right="129"/>
        <w:jc w:val="both"/>
        <w:rPr>
          <w:sz w:val="20"/>
        </w:rPr>
      </w:pPr>
      <w:r>
        <w:rPr>
          <w:sz w:val="20"/>
        </w:rPr>
        <w:t>[...] além da transferências de recursos e envolvem o c</w:t>
      </w:r>
      <w:r>
        <w:rPr>
          <w:sz w:val="20"/>
        </w:rPr>
        <w:t>ompartilhamento de causas</w:t>
      </w:r>
      <w:r>
        <w:rPr>
          <w:spacing w:val="1"/>
          <w:sz w:val="20"/>
        </w:rPr>
        <w:t xml:space="preserve"> </w:t>
      </w:r>
      <w:r>
        <w:rPr>
          <w:sz w:val="20"/>
        </w:rPr>
        <w:t>comuns, incluindo a troca de conhecimentos e experiências […] e as possibilidades</w:t>
      </w:r>
      <w:r>
        <w:rPr>
          <w:spacing w:val="1"/>
          <w:sz w:val="20"/>
        </w:rPr>
        <w:t xml:space="preserve"> </w:t>
      </w:r>
      <w:r>
        <w:rPr>
          <w:sz w:val="20"/>
        </w:rPr>
        <w:t>de novos olhares e compreensão sobre questões complexas presentes na realidade</w:t>
      </w:r>
      <w:r>
        <w:rPr>
          <w:spacing w:val="1"/>
          <w:sz w:val="20"/>
        </w:rPr>
        <w:t xml:space="preserve"> </w:t>
      </w:r>
      <w:r>
        <w:rPr>
          <w:sz w:val="20"/>
        </w:rPr>
        <w:t>social”</w:t>
      </w:r>
      <w:r>
        <w:rPr>
          <w:spacing w:val="-2"/>
          <w:sz w:val="20"/>
        </w:rPr>
        <w:t xml:space="preserve"> </w:t>
      </w:r>
      <w:r>
        <w:rPr>
          <w:sz w:val="20"/>
        </w:rPr>
        <w:t>(BRETTAS,</w:t>
      </w:r>
      <w:r>
        <w:rPr>
          <w:spacing w:val="-1"/>
          <w:sz w:val="20"/>
        </w:rPr>
        <w:t xml:space="preserve"> </w:t>
      </w:r>
      <w:r>
        <w:rPr>
          <w:sz w:val="20"/>
        </w:rPr>
        <w:t>2017,</w:t>
      </w:r>
      <w:r>
        <w:rPr>
          <w:spacing w:val="-2"/>
          <w:sz w:val="20"/>
        </w:rPr>
        <w:t xml:space="preserve"> </w:t>
      </w:r>
      <w:r>
        <w:rPr>
          <w:sz w:val="20"/>
        </w:rPr>
        <w:t>p.</w:t>
      </w:r>
      <w:r>
        <w:rPr>
          <w:spacing w:val="-1"/>
          <w:sz w:val="20"/>
        </w:rPr>
        <w:t xml:space="preserve"> </w:t>
      </w:r>
      <w:r>
        <w:rPr>
          <w:sz w:val="20"/>
        </w:rPr>
        <w:t>26).</w:t>
      </w:r>
    </w:p>
    <w:p w:rsidR="00C51E5A" w:rsidRDefault="008F18B3">
      <w:pPr>
        <w:pStyle w:val="Corpodetexto"/>
        <w:spacing w:before="120" w:line="360" w:lineRule="auto"/>
        <w:ind w:left="101" w:right="129" w:firstLine="705"/>
        <w:jc w:val="both"/>
      </w:pPr>
      <w:r>
        <w:t>Assim, para complementar as ações do estado, suprir suas restrições e promover ações</w:t>
      </w:r>
      <w:r>
        <w:rPr>
          <w:spacing w:val="1"/>
        </w:rPr>
        <w:t xml:space="preserve"> </w:t>
      </w:r>
      <w:r>
        <w:t xml:space="preserve">em locais em que ele atua, são também necessárias ações </w:t>
      </w:r>
      <w:r>
        <w:rPr>
          <w:i/>
        </w:rPr>
        <w:t xml:space="preserve">bottom-up </w:t>
      </w:r>
      <w:r>
        <w:t>-</w:t>
      </w:r>
      <w:r>
        <w:rPr>
          <w:spacing w:val="1"/>
        </w:rPr>
        <w:t xml:space="preserve"> </w:t>
      </w:r>
      <w:r>
        <w:t>iniciativas em prol</w:t>
      </w:r>
      <w:r>
        <w:rPr>
          <w:spacing w:val="1"/>
        </w:rPr>
        <w:t xml:space="preserve"> </w:t>
      </w:r>
      <w:r>
        <w:t>manutenção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limites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resiliência</w:t>
      </w:r>
      <w:r>
        <w:rPr>
          <w:spacing w:val="1"/>
        </w:rPr>
        <w:t xml:space="preserve"> </w:t>
      </w:r>
      <w:r>
        <w:t>da</w:t>
      </w:r>
      <w:r>
        <w:rPr>
          <w:spacing w:val="60"/>
        </w:rPr>
        <w:t xml:space="preserve"> </w:t>
      </w:r>
      <w:r>
        <w:t>natureza por ações civis e coalizões mista</w:t>
      </w:r>
      <w:r>
        <w:t>s - por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organizações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governamentais,</w:t>
      </w:r>
      <w:r>
        <w:rPr>
          <w:spacing w:val="1"/>
        </w:rPr>
        <w:t xml:space="preserve"> </w:t>
      </w:r>
      <w:r>
        <w:t>mundialmente denominadas de terceiro setor</w:t>
      </w:r>
      <w:r>
        <w:rPr>
          <w:spacing w:val="1"/>
        </w:rPr>
        <w:t xml:space="preserve"> </w:t>
      </w:r>
      <w:r>
        <w:t>(</w:t>
      </w:r>
      <w:r>
        <w:rPr>
          <w:i/>
        </w:rPr>
        <w:t>third sector</w:t>
      </w:r>
      <w:r>
        <w:t>); estas assumem a responsabilidade de agir em prol e em nome do interesse</w:t>
      </w:r>
      <w:r>
        <w:rPr>
          <w:spacing w:val="1"/>
        </w:rPr>
        <w:t xml:space="preserve"> </w:t>
      </w:r>
      <w:r>
        <w:t>público</w:t>
      </w:r>
      <w:r>
        <w:rPr>
          <w:spacing w:val="29"/>
        </w:rPr>
        <w:t xml:space="preserve"> </w:t>
      </w:r>
      <w:r>
        <w:t>em</w:t>
      </w:r>
      <w:r>
        <w:rPr>
          <w:spacing w:val="29"/>
        </w:rPr>
        <w:t xml:space="preserve"> </w:t>
      </w:r>
      <w:r>
        <w:t>causas</w:t>
      </w:r>
      <w:r>
        <w:rPr>
          <w:spacing w:val="29"/>
        </w:rPr>
        <w:t xml:space="preserve"> </w:t>
      </w:r>
      <w:r>
        <w:t>complexas,</w:t>
      </w:r>
      <w:r>
        <w:rPr>
          <w:spacing w:val="29"/>
        </w:rPr>
        <w:t xml:space="preserve"> </w:t>
      </w:r>
      <w:r>
        <w:t>como</w:t>
      </w:r>
      <w:r>
        <w:rPr>
          <w:spacing w:val="29"/>
        </w:rPr>
        <w:t xml:space="preserve"> </w:t>
      </w:r>
      <w:r>
        <w:t>as</w:t>
      </w:r>
      <w:r>
        <w:rPr>
          <w:spacing w:val="30"/>
        </w:rPr>
        <w:t xml:space="preserve"> </w:t>
      </w:r>
      <w:r>
        <w:t>sociais</w:t>
      </w:r>
      <w:r>
        <w:rPr>
          <w:spacing w:val="29"/>
        </w:rPr>
        <w:t xml:space="preserve"> </w:t>
      </w:r>
      <w:r>
        <w:t>e</w:t>
      </w:r>
      <w:r>
        <w:rPr>
          <w:spacing w:val="29"/>
        </w:rPr>
        <w:t xml:space="preserve"> </w:t>
      </w:r>
      <w:r>
        <w:t>as</w:t>
      </w:r>
      <w:r>
        <w:rPr>
          <w:spacing w:val="29"/>
        </w:rPr>
        <w:t xml:space="preserve"> </w:t>
      </w:r>
      <w:r>
        <w:t>ambientais,</w:t>
      </w:r>
      <w:r>
        <w:rPr>
          <w:spacing w:val="29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exigem,</w:t>
      </w:r>
      <w:r>
        <w:rPr>
          <w:spacing w:val="29"/>
        </w:rPr>
        <w:t xml:space="preserve"> </w:t>
      </w:r>
      <w:r>
        <w:t>dentre</w:t>
      </w:r>
      <w:r>
        <w:rPr>
          <w:spacing w:val="29"/>
        </w:rPr>
        <w:t xml:space="preserve"> </w:t>
      </w:r>
      <w:r>
        <w:t>outros,</w:t>
      </w:r>
    </w:p>
    <w:p w:rsidR="00C51E5A" w:rsidRDefault="00C51E5A">
      <w:pPr>
        <w:spacing w:line="360" w:lineRule="auto"/>
        <w:jc w:val="both"/>
        <w:sectPr w:rsidR="00C51E5A">
          <w:pgSz w:w="11920" w:h="16840"/>
          <w:pgMar w:top="2420" w:right="1020" w:bottom="1020" w:left="1600" w:header="731" w:footer="828" w:gutter="0"/>
          <w:cols w:space="720"/>
        </w:sectPr>
      </w:pPr>
    </w:p>
    <w:p w:rsidR="00C51E5A" w:rsidRDefault="00C51E5A">
      <w:pPr>
        <w:pStyle w:val="Corpodetexto"/>
        <w:spacing w:before="8"/>
        <w:rPr>
          <w:sz w:val="20"/>
        </w:rPr>
      </w:pPr>
    </w:p>
    <w:p w:rsidR="00C51E5A" w:rsidRDefault="008F18B3">
      <w:pPr>
        <w:pStyle w:val="Corpodetexto"/>
        <w:spacing w:before="90" w:line="360" w:lineRule="auto"/>
        <w:ind w:left="101" w:right="131"/>
        <w:jc w:val="both"/>
      </w:pPr>
      <w:r>
        <w:t>envolvimento duradouro, proximidade e colaboração constante. O terceiro setor reúne uma</w:t>
      </w:r>
      <w:r>
        <w:rPr>
          <w:spacing w:val="1"/>
        </w:rPr>
        <w:t xml:space="preserve"> </w:t>
      </w:r>
      <w:r>
        <w:t>série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empreendimentos</w:t>
      </w:r>
      <w:r>
        <w:rPr>
          <w:spacing w:val="1"/>
        </w:rPr>
        <w:t xml:space="preserve"> </w:t>
      </w:r>
      <w:r>
        <w:t>coletivos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alcunhas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ONG</w:t>
      </w:r>
      <w:r>
        <w:rPr>
          <w:spacing w:val="1"/>
        </w:rPr>
        <w:t xml:space="preserve"> </w:t>
      </w:r>
      <w:r>
        <w:t>(Organização</w:t>
      </w:r>
      <w:r>
        <w:rPr>
          <w:spacing w:val="1"/>
        </w:rPr>
        <w:t xml:space="preserve"> </w:t>
      </w:r>
      <w:r>
        <w:rPr>
          <w:color w:val="202021"/>
        </w:rPr>
        <w:t>não</w:t>
      </w:r>
      <w:r>
        <w:rPr>
          <w:color w:val="202021"/>
          <w:spacing w:val="1"/>
        </w:rPr>
        <w:t xml:space="preserve"> </w:t>
      </w:r>
      <w:r>
        <w:rPr>
          <w:color w:val="202021"/>
        </w:rPr>
        <w:t xml:space="preserve">Governamental) </w:t>
      </w:r>
      <w:r>
        <w:t>e OSCIP (Organizações da Sociedade Civil de Interesse Público), cada qual</w:t>
      </w:r>
      <w:r>
        <w:rPr>
          <w:spacing w:val="1"/>
        </w:rPr>
        <w:t xml:space="preserve"> </w:t>
      </w:r>
      <w:r>
        <w:t>com suas especificidades, mas geralmente, sem fins lucrativos.</w:t>
      </w:r>
    </w:p>
    <w:p w:rsidR="00C51E5A" w:rsidRDefault="008F18B3">
      <w:pPr>
        <w:pStyle w:val="Corpodetexto"/>
        <w:spacing w:before="120" w:line="360" w:lineRule="auto"/>
        <w:ind w:left="101" w:right="126" w:firstLine="705"/>
        <w:jc w:val="both"/>
      </w:pPr>
      <w:r>
        <w:t>Outros</w:t>
      </w:r>
      <w:r>
        <w:rPr>
          <w:spacing w:val="-3"/>
        </w:rPr>
        <w:t xml:space="preserve"> </w:t>
      </w:r>
      <w:r>
        <w:t>empreendimentos</w:t>
      </w:r>
      <w:r>
        <w:rPr>
          <w:spacing w:val="-2"/>
        </w:rPr>
        <w:t xml:space="preserve"> </w:t>
      </w:r>
      <w:r>
        <w:t>têm</w:t>
      </w:r>
      <w:r>
        <w:rPr>
          <w:spacing w:val="-3"/>
        </w:rPr>
        <w:t xml:space="preserve"> </w:t>
      </w:r>
      <w:r>
        <w:t>tido</w:t>
      </w:r>
      <w:r>
        <w:rPr>
          <w:spacing w:val="-2"/>
        </w:rPr>
        <w:t xml:space="preserve"> </w:t>
      </w:r>
      <w:r>
        <w:t>amadurecimento,</w:t>
      </w:r>
      <w:r>
        <w:rPr>
          <w:spacing w:val="-2"/>
        </w:rPr>
        <w:t xml:space="preserve"> </w:t>
      </w:r>
      <w:r>
        <w:t>além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ONG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OSCIP,</w:t>
      </w:r>
      <w:r>
        <w:rPr>
          <w:spacing w:val="-2"/>
        </w:rPr>
        <w:t xml:space="preserve"> </w:t>
      </w:r>
      <w:r>
        <w:t>quando</w:t>
      </w:r>
      <w:r>
        <w:rPr>
          <w:spacing w:val="-3"/>
        </w:rPr>
        <w:t xml:space="preserve"> </w:t>
      </w:r>
      <w:r>
        <w:t>se</w:t>
      </w:r>
      <w:r>
        <w:rPr>
          <w:spacing w:val="-57"/>
        </w:rPr>
        <w:t xml:space="preserve"> </w:t>
      </w:r>
      <w:r>
        <w:t>diz respeito ao meio ambiente e sustenta</w:t>
      </w:r>
      <w:r>
        <w:t>bilidade, cooperativas comunitárias e instituições de</w:t>
      </w:r>
      <w:r>
        <w:rPr>
          <w:spacing w:val="1"/>
        </w:rPr>
        <w:t xml:space="preserve"> </w:t>
      </w:r>
      <w:r>
        <w:t>pesquisa.</w:t>
      </w:r>
    </w:p>
    <w:p w:rsidR="00C51E5A" w:rsidRDefault="008F18B3">
      <w:pPr>
        <w:pStyle w:val="Corpodetexto"/>
        <w:spacing w:before="120" w:line="360" w:lineRule="auto"/>
        <w:ind w:left="101" w:right="126" w:firstLine="705"/>
        <w:jc w:val="both"/>
      </w:pPr>
      <w:r>
        <w:t>Dito isso, o início, meio e fim de tudo é o indivíduo, que pode agir de forma mais</w:t>
      </w:r>
      <w:r>
        <w:rPr>
          <w:spacing w:val="1"/>
        </w:rPr>
        <w:t xml:space="preserve"> </w:t>
      </w:r>
      <w:r>
        <w:t>sustentável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não.</w:t>
      </w:r>
      <w:r>
        <w:rPr>
          <w:spacing w:val="1"/>
        </w:rPr>
        <w:t xml:space="preserve"> </w:t>
      </w:r>
      <w:r>
        <w:t>São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designers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podem</w:t>
      </w:r>
      <w:r>
        <w:rPr>
          <w:spacing w:val="1"/>
        </w:rPr>
        <w:t xml:space="preserve"> </w:t>
      </w:r>
      <w:r>
        <w:t>mudar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demais</w:t>
      </w:r>
      <w:r>
        <w:rPr>
          <w:spacing w:val="1"/>
        </w:rPr>
        <w:t xml:space="preserve"> </w:t>
      </w:r>
      <w:r>
        <w:t>consomem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produzem,</w:t>
      </w:r>
      <w:r>
        <w:rPr>
          <w:spacing w:val="1"/>
        </w:rPr>
        <w:t xml:space="preserve"> </w:t>
      </w:r>
      <w:r>
        <w:t>além</w:t>
      </w:r>
      <w:r>
        <w:rPr>
          <w:spacing w:val="1"/>
        </w:rPr>
        <w:t xml:space="preserve"> </w:t>
      </w:r>
      <w:r>
        <w:t>deles</w:t>
      </w:r>
      <w:r>
        <w:rPr>
          <w:spacing w:val="1"/>
        </w:rPr>
        <w:t xml:space="preserve"> </w:t>
      </w:r>
      <w:r>
        <w:t>próprios</w:t>
      </w:r>
      <w:r>
        <w:rPr>
          <w:spacing w:val="1"/>
        </w:rPr>
        <w:t xml:space="preserve"> </w:t>
      </w:r>
      <w:r>
        <w:t>produzirem,</w:t>
      </w:r>
      <w:r>
        <w:rPr>
          <w:spacing w:val="1"/>
        </w:rPr>
        <w:t xml:space="preserve"> </w:t>
      </w:r>
      <w:r>
        <w:t>consumirem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viverem, por isso cabe a eles</w:t>
      </w:r>
      <w:r>
        <w:rPr>
          <w:spacing w:val="1"/>
        </w:rPr>
        <w:t xml:space="preserve"> </w:t>
      </w:r>
      <w:r>
        <w:t>decidirem se vai ser benéfico ou prejudicial ao meio ambiente levando em consideração seu</w:t>
      </w:r>
      <w:r>
        <w:rPr>
          <w:spacing w:val="1"/>
        </w:rPr>
        <w:t xml:space="preserve"> </w:t>
      </w:r>
      <w:r>
        <w:t>aprendizado.</w:t>
      </w:r>
    </w:p>
    <w:p w:rsidR="00C51E5A" w:rsidRDefault="00C51E5A">
      <w:pPr>
        <w:pStyle w:val="Corpodetexto"/>
        <w:rPr>
          <w:sz w:val="26"/>
        </w:rPr>
      </w:pPr>
    </w:p>
    <w:p w:rsidR="00C51E5A" w:rsidRDefault="00C51E5A">
      <w:pPr>
        <w:pStyle w:val="Corpodetexto"/>
        <w:spacing w:before="4"/>
        <w:rPr>
          <w:sz w:val="20"/>
        </w:rPr>
      </w:pPr>
    </w:p>
    <w:p w:rsidR="00C51E5A" w:rsidRDefault="008F18B3">
      <w:pPr>
        <w:pStyle w:val="Ttulo1"/>
        <w:numPr>
          <w:ilvl w:val="0"/>
          <w:numId w:val="2"/>
        </w:numPr>
        <w:tabs>
          <w:tab w:val="left" w:pos="1525"/>
          <w:tab w:val="left" w:pos="1526"/>
        </w:tabs>
        <w:spacing w:before="1"/>
      </w:pPr>
      <w:r>
        <w:t>Estudos de caso</w:t>
      </w:r>
    </w:p>
    <w:p w:rsidR="00C51E5A" w:rsidRDefault="00C51E5A">
      <w:pPr>
        <w:pStyle w:val="Corpodetexto"/>
        <w:spacing w:before="4"/>
        <w:rPr>
          <w:b/>
          <w:sz w:val="22"/>
        </w:rPr>
      </w:pPr>
    </w:p>
    <w:p w:rsidR="00C51E5A" w:rsidRDefault="008F18B3">
      <w:pPr>
        <w:pStyle w:val="Corpodetexto"/>
        <w:spacing w:before="1" w:line="360" w:lineRule="auto"/>
        <w:ind w:left="101" w:right="131" w:firstLine="705"/>
        <w:jc w:val="both"/>
      </w:pPr>
      <w:r>
        <w:t>Nos</w:t>
      </w:r>
      <w:r>
        <w:rPr>
          <w:spacing w:val="1"/>
        </w:rPr>
        <w:t xml:space="preserve"> </w:t>
      </w:r>
      <w:r>
        <w:t>dias</w:t>
      </w:r>
      <w:r>
        <w:rPr>
          <w:spacing w:val="1"/>
        </w:rPr>
        <w:t xml:space="preserve"> </w:t>
      </w:r>
      <w:r>
        <w:t xml:space="preserve">atuais, a preocupação com a sustentabilidade e as práticas </w:t>
      </w:r>
      <w:r>
        <w:rPr>
          <w:i/>
        </w:rPr>
        <w:t xml:space="preserve">eco-friendly </w:t>
      </w:r>
      <w:r>
        <w:t>-</w:t>
      </w:r>
      <w:r>
        <w:rPr>
          <w:spacing w:val="1"/>
        </w:rPr>
        <w:t xml:space="preserve"> </w:t>
      </w:r>
      <w:r>
        <w:t>tradução</w:t>
      </w:r>
      <w:r>
        <w:rPr>
          <w:spacing w:val="13"/>
        </w:rPr>
        <w:t xml:space="preserve"> </w:t>
      </w:r>
      <w:r>
        <w:t>direta</w:t>
      </w:r>
      <w:r>
        <w:rPr>
          <w:spacing w:val="14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t>“amigável</w:t>
      </w:r>
      <w:r>
        <w:rPr>
          <w:spacing w:val="14"/>
        </w:rPr>
        <w:t xml:space="preserve"> </w:t>
      </w:r>
      <w:r>
        <w:t>ao</w:t>
      </w:r>
      <w:r>
        <w:rPr>
          <w:spacing w:val="13"/>
        </w:rPr>
        <w:t xml:space="preserve"> </w:t>
      </w:r>
      <w:r>
        <w:t>meio</w:t>
      </w:r>
      <w:r>
        <w:rPr>
          <w:spacing w:val="-1"/>
        </w:rPr>
        <w:t xml:space="preserve"> </w:t>
      </w:r>
      <w:r>
        <w:t>ambiente”,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seja,</w:t>
      </w:r>
      <w:r>
        <w:rPr>
          <w:spacing w:val="-1"/>
        </w:rPr>
        <w:t xml:space="preserve"> </w:t>
      </w:r>
      <w:r>
        <w:t>ações</w:t>
      </w:r>
      <w:r>
        <w:rPr>
          <w:spacing w:val="-1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danosas</w:t>
      </w:r>
      <w:r>
        <w:rPr>
          <w:spacing w:val="-1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ecossistema</w:t>
      </w:r>
    </w:p>
    <w:p w:rsidR="00C51E5A" w:rsidRDefault="008F18B3">
      <w:pPr>
        <w:pStyle w:val="Corpodetexto"/>
        <w:spacing w:line="360" w:lineRule="auto"/>
        <w:ind w:left="101" w:right="126"/>
        <w:jc w:val="both"/>
      </w:pPr>
      <w:r>
        <w:t>- tem sido crescente e cada vez mais presente em diversos setores da sociedade. No ramo do</w:t>
      </w:r>
      <w:r>
        <w:rPr>
          <w:spacing w:val="1"/>
        </w:rPr>
        <w:t xml:space="preserve"> </w:t>
      </w:r>
      <w:r>
        <w:t>design,</w:t>
      </w:r>
      <w:r>
        <w:rPr>
          <w:spacing w:val="1"/>
        </w:rPr>
        <w:t xml:space="preserve"> </w:t>
      </w:r>
      <w:r>
        <w:t>essa</w:t>
      </w:r>
      <w:r>
        <w:rPr>
          <w:spacing w:val="1"/>
        </w:rPr>
        <w:t xml:space="preserve"> </w:t>
      </w:r>
      <w:r>
        <w:t>preocupação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reflete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diversas</w:t>
      </w:r>
      <w:r>
        <w:rPr>
          <w:spacing w:val="1"/>
        </w:rPr>
        <w:t xml:space="preserve"> </w:t>
      </w:r>
      <w:r>
        <w:t>propostas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produtos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prezam</w:t>
      </w:r>
      <w:r>
        <w:rPr>
          <w:spacing w:val="1"/>
        </w:rPr>
        <w:t xml:space="preserve"> </w:t>
      </w:r>
      <w:r>
        <w:t>pela</w:t>
      </w:r>
      <w:r>
        <w:rPr>
          <w:spacing w:val="-58"/>
        </w:rPr>
        <w:t xml:space="preserve"> </w:t>
      </w:r>
      <w:r>
        <w:t>utilização de materiais sustentáveis, processos de produção menos poluentes e também pela</w:t>
      </w:r>
      <w:r>
        <w:rPr>
          <w:spacing w:val="1"/>
        </w:rPr>
        <w:t xml:space="preserve"> </w:t>
      </w:r>
      <w:r>
        <w:t>criação de produtos reconfiguráveis e multifuncionais.</w:t>
      </w:r>
    </w:p>
    <w:p w:rsidR="00C51E5A" w:rsidRDefault="008F18B3">
      <w:pPr>
        <w:pStyle w:val="Corpodetexto"/>
        <w:spacing w:before="120" w:line="360" w:lineRule="auto"/>
        <w:ind w:left="101" w:right="129" w:firstLine="705"/>
        <w:jc w:val="both"/>
      </w:pPr>
      <w:r>
        <w:t>Um exemplo de produto que apresenta essas características é a Cama Leo, criada por</w:t>
      </w:r>
      <w:r>
        <w:rPr>
          <w:spacing w:val="1"/>
        </w:rPr>
        <w:t xml:space="preserve"> </w:t>
      </w:r>
      <w:r>
        <w:t>Irene</w:t>
      </w:r>
      <w:r>
        <w:rPr>
          <w:spacing w:val="1"/>
        </w:rPr>
        <w:t xml:space="preserve"> </w:t>
      </w:r>
      <w:r>
        <w:t>Puorto.</w:t>
      </w:r>
      <w:r>
        <w:rPr>
          <w:spacing w:val="1"/>
        </w:rPr>
        <w:t xml:space="preserve"> </w:t>
      </w:r>
      <w:r>
        <w:t>Trata-se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cama</w:t>
      </w:r>
      <w:r>
        <w:rPr>
          <w:spacing w:val="1"/>
        </w:rPr>
        <w:t xml:space="preserve"> </w:t>
      </w:r>
      <w:r>
        <w:t>berço</w:t>
      </w:r>
      <w:r>
        <w:rPr>
          <w:spacing w:val="1"/>
        </w:rPr>
        <w:t xml:space="preserve"> </w:t>
      </w:r>
      <w:r>
        <w:t>que</w:t>
      </w:r>
      <w:r>
        <w:rPr>
          <w:spacing w:val="60"/>
        </w:rPr>
        <w:t xml:space="preserve"> </w:t>
      </w:r>
      <w:r>
        <w:t>pode ser alongada e transformada em uma</w:t>
      </w:r>
      <w:r>
        <w:rPr>
          <w:spacing w:val="-57"/>
        </w:rPr>
        <w:t xml:space="preserve"> </w:t>
      </w:r>
      <w:r>
        <w:t>cama infantil através do abaixamento das grades laterais que, com o crescimento da criança,</w:t>
      </w:r>
      <w:r>
        <w:rPr>
          <w:spacing w:val="1"/>
        </w:rPr>
        <w:t xml:space="preserve"> </w:t>
      </w:r>
      <w:r>
        <w:t>tornam-se</w:t>
      </w:r>
      <w:r>
        <w:rPr>
          <w:spacing w:val="1"/>
        </w:rPr>
        <w:t xml:space="preserve"> </w:t>
      </w:r>
      <w:r>
        <w:t>desnecessárias.</w:t>
      </w:r>
      <w:r>
        <w:rPr>
          <w:spacing w:val="1"/>
        </w:rPr>
        <w:t xml:space="preserve"> </w:t>
      </w:r>
      <w:r>
        <w:t>Essa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design</w:t>
      </w:r>
      <w:r>
        <w:rPr>
          <w:spacing w:val="1"/>
        </w:rPr>
        <w:t xml:space="preserve"> </w:t>
      </w:r>
      <w:r>
        <w:t>dinâmico</w:t>
      </w:r>
      <w:r>
        <w:rPr>
          <w:spacing w:val="1"/>
        </w:rPr>
        <w:t xml:space="preserve"> </w:t>
      </w:r>
      <w:r>
        <w:t>permite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produto seja</w:t>
      </w:r>
      <w:r>
        <w:rPr>
          <w:spacing w:val="-57"/>
        </w:rPr>
        <w:t xml:space="preserve"> </w:t>
      </w:r>
      <w:r>
        <w:t>utilizado por um período de tempo mais prolongado, evitando assim a necessidade de comprar</w:t>
      </w:r>
      <w:r>
        <w:rPr>
          <w:spacing w:val="-57"/>
        </w:rPr>
        <w:t xml:space="preserve"> </w:t>
      </w:r>
      <w:r>
        <w:t>uma nova cama a cada fase de crescimento da criança.</w:t>
      </w:r>
    </w:p>
    <w:p w:rsidR="00C51E5A" w:rsidRDefault="008F18B3">
      <w:pPr>
        <w:pStyle w:val="Corpodetexto"/>
        <w:spacing w:before="120" w:line="360" w:lineRule="auto"/>
        <w:ind w:left="101" w:right="128" w:firstLine="810"/>
        <w:jc w:val="both"/>
      </w:pPr>
      <w:r>
        <w:t>Além desse aspecto, a Cama Leo apresenta outras características que a tornam um</w:t>
      </w:r>
      <w:r>
        <w:rPr>
          <w:spacing w:val="1"/>
        </w:rPr>
        <w:t xml:space="preserve"> </w:t>
      </w:r>
      <w:r>
        <w:t>produto</w:t>
      </w:r>
      <w:r>
        <w:rPr>
          <w:spacing w:val="15"/>
        </w:rPr>
        <w:t xml:space="preserve"> </w:t>
      </w:r>
      <w:r>
        <w:t>sustentável</w:t>
      </w:r>
      <w:r>
        <w:t>,</w:t>
      </w:r>
      <w:r>
        <w:rPr>
          <w:spacing w:val="58"/>
        </w:rPr>
        <w:t xml:space="preserve"> </w:t>
      </w:r>
      <w:r>
        <w:t>como</w:t>
      </w:r>
      <w:r>
        <w:rPr>
          <w:spacing w:val="59"/>
        </w:rPr>
        <w:t xml:space="preserve"> </w:t>
      </w:r>
      <w:r>
        <w:t>a</w:t>
      </w:r>
      <w:r>
        <w:rPr>
          <w:spacing w:val="59"/>
        </w:rPr>
        <w:t xml:space="preserve"> </w:t>
      </w:r>
      <w:r>
        <w:t>escolha</w:t>
      </w:r>
      <w:r>
        <w:rPr>
          <w:spacing w:val="59"/>
        </w:rPr>
        <w:t xml:space="preserve"> </w:t>
      </w:r>
      <w:r>
        <w:t>de</w:t>
      </w:r>
      <w:r>
        <w:rPr>
          <w:spacing w:val="59"/>
        </w:rPr>
        <w:t xml:space="preserve"> </w:t>
      </w:r>
      <w:r>
        <w:t>materiais</w:t>
      </w:r>
      <w:r>
        <w:rPr>
          <w:spacing w:val="59"/>
        </w:rPr>
        <w:t xml:space="preserve"> </w:t>
      </w:r>
      <w:r>
        <w:t>ecológicos</w:t>
      </w:r>
      <w:r>
        <w:rPr>
          <w:spacing w:val="58"/>
        </w:rPr>
        <w:t xml:space="preserve"> </w:t>
      </w:r>
      <w:r>
        <w:t>na</w:t>
      </w:r>
      <w:r>
        <w:rPr>
          <w:spacing w:val="59"/>
        </w:rPr>
        <w:t xml:space="preserve"> </w:t>
      </w:r>
      <w:r>
        <w:t>sua</w:t>
      </w:r>
      <w:r>
        <w:rPr>
          <w:spacing w:val="59"/>
        </w:rPr>
        <w:t xml:space="preserve"> </w:t>
      </w:r>
      <w:r>
        <w:t>fabricação,</w:t>
      </w:r>
      <w:r>
        <w:rPr>
          <w:spacing w:val="59"/>
        </w:rPr>
        <w:t xml:space="preserve"> </w:t>
      </w:r>
      <w:r>
        <w:t>como</w:t>
      </w:r>
      <w:r>
        <w:rPr>
          <w:spacing w:val="59"/>
        </w:rPr>
        <w:t xml:space="preserve"> </w:t>
      </w:r>
      <w:r>
        <w:t>a</w:t>
      </w:r>
    </w:p>
    <w:p w:rsidR="00C51E5A" w:rsidRDefault="00C51E5A">
      <w:pPr>
        <w:spacing w:line="360" w:lineRule="auto"/>
        <w:jc w:val="both"/>
        <w:sectPr w:rsidR="00C51E5A">
          <w:pgSz w:w="11920" w:h="16840"/>
          <w:pgMar w:top="2420" w:right="1020" w:bottom="1020" w:left="1600" w:header="731" w:footer="828" w:gutter="0"/>
          <w:cols w:space="720"/>
        </w:sectPr>
      </w:pPr>
    </w:p>
    <w:p w:rsidR="00C51E5A" w:rsidRDefault="00C51E5A">
      <w:pPr>
        <w:pStyle w:val="Corpodetexto"/>
        <w:spacing w:before="8"/>
        <w:rPr>
          <w:sz w:val="20"/>
        </w:rPr>
      </w:pPr>
    </w:p>
    <w:p w:rsidR="00C51E5A" w:rsidRDefault="008F18B3">
      <w:pPr>
        <w:pStyle w:val="Corpodetexto"/>
        <w:spacing w:before="90" w:line="360" w:lineRule="auto"/>
        <w:ind w:left="101" w:right="139"/>
        <w:jc w:val="both"/>
      </w:pPr>
      <w:r>
        <w:t>madeira,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encaixes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montagem,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evita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colas</w:t>
      </w:r>
      <w:r>
        <w:rPr>
          <w:spacing w:val="1"/>
        </w:rPr>
        <w:t xml:space="preserve"> </w:t>
      </w:r>
      <w:r>
        <w:t>consideradas poluentes.</w:t>
      </w:r>
    </w:p>
    <w:p w:rsidR="00C51E5A" w:rsidRDefault="008F18B3">
      <w:pPr>
        <w:pStyle w:val="Corpodetexto"/>
        <w:spacing w:line="360" w:lineRule="auto"/>
        <w:ind w:left="101" w:right="130" w:firstLine="705"/>
        <w:jc w:val="both"/>
      </w:pPr>
      <w:r>
        <w:t>Outras</w:t>
      </w:r>
      <w:r>
        <w:rPr>
          <w:spacing w:val="1"/>
        </w:rPr>
        <w:t xml:space="preserve"> </w:t>
      </w:r>
      <w:r>
        <w:t>características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podem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consideradas</w:t>
      </w:r>
      <w:r>
        <w:rPr>
          <w:spacing w:val="1"/>
        </w:rPr>
        <w:t xml:space="preserve"> </w:t>
      </w:r>
      <w:r>
        <w:t>sustentáveis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Cama</w:t>
      </w:r>
      <w:r>
        <w:rPr>
          <w:spacing w:val="1"/>
        </w:rPr>
        <w:t xml:space="preserve"> </w:t>
      </w:r>
      <w:r>
        <w:t>Leo</w:t>
      </w:r>
      <w:r>
        <w:rPr>
          <w:spacing w:val="1"/>
        </w:rPr>
        <w:t xml:space="preserve"> </w:t>
      </w:r>
      <w:r>
        <w:t>envolvem: a facilitação da adaptabilidade e incremento no produto, a seleção de materiais</w:t>
      </w:r>
      <w:r>
        <w:rPr>
          <w:spacing w:val="1"/>
        </w:rPr>
        <w:t xml:space="preserve"> </w:t>
      </w:r>
      <w:r>
        <w:t>não-tóxicos ou danosos, a minimização do número de materiais incompatíveis no produto, a</w:t>
      </w:r>
      <w:r>
        <w:rPr>
          <w:spacing w:val="1"/>
        </w:rPr>
        <w:t xml:space="preserve"> </w:t>
      </w:r>
      <w:r>
        <w:t>facilitação da compostagem no final do ciclo de vida do produto, a r</w:t>
      </w:r>
      <w:r>
        <w:t>emoção de possíveis</w:t>
      </w:r>
      <w:r>
        <w:rPr>
          <w:spacing w:val="1"/>
        </w:rPr>
        <w:t xml:space="preserve"> </w:t>
      </w:r>
      <w:r>
        <w:t>materiais danosos ao usuário durante a usabilidade do produto e a redução do volume do</w:t>
      </w:r>
      <w:r>
        <w:rPr>
          <w:spacing w:val="1"/>
        </w:rPr>
        <w:t xml:space="preserve"> </w:t>
      </w:r>
      <w:r>
        <w:t>produto durante a usabilidade do mesmo.</w:t>
      </w:r>
    </w:p>
    <w:p w:rsidR="00C51E5A" w:rsidRDefault="008F18B3">
      <w:pPr>
        <w:pStyle w:val="Corpodetexto"/>
        <w:spacing w:line="360" w:lineRule="auto"/>
        <w:ind w:left="101" w:right="134" w:firstLine="705"/>
        <w:jc w:val="both"/>
      </w:pPr>
      <w:r>
        <w:t>Em suma, a Cama Leo (figura 1) é um exemplo de como o design pode ser aliado à</w:t>
      </w:r>
      <w:r>
        <w:rPr>
          <w:spacing w:val="1"/>
        </w:rPr>
        <w:t xml:space="preserve"> </w:t>
      </w:r>
      <w:r>
        <w:t>sustentabilidade</w:t>
      </w:r>
      <w:r>
        <w:rPr>
          <w:spacing w:val="1"/>
        </w:rPr>
        <w:t xml:space="preserve"> </w:t>
      </w:r>
      <w:r>
        <w:t>através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</w:t>
      </w:r>
      <w:r>
        <w:t>oposição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produtos</w:t>
      </w:r>
      <w:r>
        <w:rPr>
          <w:spacing w:val="1"/>
        </w:rPr>
        <w:t xml:space="preserve"> </w:t>
      </w:r>
      <w:r>
        <w:t>reconfiguráveis e multifuncionais que</w:t>
      </w:r>
      <w:r>
        <w:rPr>
          <w:spacing w:val="1"/>
        </w:rPr>
        <w:t xml:space="preserve"> </w:t>
      </w:r>
      <w:r>
        <w:t>prezam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utilização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materiais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processos</w:t>
      </w:r>
      <w:r>
        <w:rPr>
          <w:spacing w:val="1"/>
        </w:rPr>
        <w:t xml:space="preserve"> </w:t>
      </w:r>
      <w:r>
        <w:t>menos</w:t>
      </w:r>
      <w:r>
        <w:rPr>
          <w:spacing w:val="1"/>
        </w:rPr>
        <w:t xml:space="preserve"> </w:t>
      </w:r>
      <w:r>
        <w:t>poluentes,</w:t>
      </w:r>
      <w:r>
        <w:rPr>
          <w:spacing w:val="1"/>
        </w:rPr>
        <w:t xml:space="preserve"> </w:t>
      </w:r>
      <w:r>
        <w:t>além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t>características que contribuem para a redução do impacto ambiental em todas as fases do ciclo</w:t>
      </w:r>
      <w:r>
        <w:rPr>
          <w:spacing w:val="-58"/>
        </w:rPr>
        <w:t xml:space="preserve"> </w:t>
      </w:r>
      <w:r>
        <w:t>de vida do produto.</w:t>
      </w:r>
      <w:r>
        <w:t xml:space="preserve"> (MANZINI e VEZZOLI, 2002)</w:t>
      </w:r>
    </w:p>
    <w:p w:rsidR="00C51E5A" w:rsidRDefault="00C51E5A">
      <w:pPr>
        <w:pStyle w:val="Corpodetexto"/>
        <w:rPr>
          <w:sz w:val="20"/>
        </w:rPr>
      </w:pPr>
    </w:p>
    <w:p w:rsidR="00C51E5A" w:rsidRDefault="008F18B3">
      <w:pPr>
        <w:pStyle w:val="Corpodetexto"/>
        <w:spacing w:before="7"/>
        <w:rPr>
          <w:sz w:val="25"/>
        </w:rPr>
      </w:pPr>
      <w:r>
        <w:rPr>
          <w:noProof/>
          <w:lang w:val="pt-BR" w:eastAsia="pt-BR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2013584</wp:posOffset>
            </wp:positionH>
            <wp:positionV relativeFrom="paragraph">
              <wp:posOffset>212023</wp:posOffset>
            </wp:positionV>
            <wp:extent cx="3273118" cy="2820352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3118" cy="2820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1E5A" w:rsidRDefault="00C51E5A">
      <w:pPr>
        <w:pStyle w:val="Corpodetexto"/>
        <w:spacing w:before="2"/>
        <w:rPr>
          <w:sz w:val="28"/>
        </w:rPr>
      </w:pPr>
    </w:p>
    <w:p w:rsidR="00C51E5A" w:rsidRDefault="008F18B3">
      <w:pPr>
        <w:ind w:left="1821" w:right="1846"/>
        <w:jc w:val="center"/>
        <w:rPr>
          <w:b/>
          <w:sz w:val="20"/>
        </w:rPr>
      </w:pPr>
      <w:r>
        <w:rPr>
          <w:b/>
          <w:sz w:val="20"/>
        </w:rPr>
        <w:t>Figura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1.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Cama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berço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Leo.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Fonte: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Irene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Puorto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(2023)</w:t>
      </w:r>
    </w:p>
    <w:p w:rsidR="00C51E5A" w:rsidRDefault="00C51E5A">
      <w:pPr>
        <w:pStyle w:val="Corpodetexto"/>
        <w:rPr>
          <w:b/>
          <w:sz w:val="22"/>
        </w:rPr>
      </w:pPr>
    </w:p>
    <w:p w:rsidR="00C51E5A" w:rsidRDefault="00C51E5A">
      <w:pPr>
        <w:pStyle w:val="Corpodetexto"/>
        <w:rPr>
          <w:b/>
          <w:sz w:val="22"/>
        </w:rPr>
      </w:pPr>
    </w:p>
    <w:p w:rsidR="00C51E5A" w:rsidRDefault="00C51E5A">
      <w:pPr>
        <w:pStyle w:val="Corpodetexto"/>
        <w:spacing w:before="10"/>
        <w:rPr>
          <w:b/>
          <w:sz w:val="22"/>
        </w:rPr>
      </w:pPr>
    </w:p>
    <w:p w:rsidR="00C51E5A" w:rsidRDefault="008F18B3">
      <w:pPr>
        <w:pStyle w:val="Corpodetexto"/>
        <w:spacing w:line="360" w:lineRule="auto"/>
        <w:ind w:left="101" w:right="127" w:firstLine="705"/>
        <w:jc w:val="both"/>
      </w:pPr>
      <w:r>
        <w:t>Ao</w:t>
      </w:r>
      <w:r>
        <w:rPr>
          <w:spacing w:val="1"/>
        </w:rPr>
        <w:t xml:space="preserve"> </w:t>
      </w:r>
      <w:r>
        <w:t>combinar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arquitetônicos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tecnologias</w:t>
      </w:r>
      <w:r>
        <w:rPr>
          <w:spacing w:val="1"/>
        </w:rPr>
        <w:t xml:space="preserve"> </w:t>
      </w:r>
      <w:r>
        <w:t>avançadas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refrigeração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isolamento,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designer</w:t>
      </w:r>
      <w:r>
        <w:rPr>
          <w:spacing w:val="14"/>
        </w:rPr>
        <w:t xml:space="preserve"> </w:t>
      </w:r>
      <w:r>
        <w:t>alemã</w:t>
      </w:r>
      <w:r>
        <w:rPr>
          <w:spacing w:val="14"/>
        </w:rPr>
        <w:t xml:space="preserve"> </w:t>
      </w:r>
      <w:r>
        <w:t>Ursula</w:t>
      </w:r>
      <w:r>
        <w:rPr>
          <w:spacing w:val="14"/>
        </w:rPr>
        <w:t xml:space="preserve"> </w:t>
      </w:r>
      <w:r>
        <w:t>Tischner</w:t>
      </w:r>
      <w:r>
        <w:rPr>
          <w:spacing w:val="15"/>
        </w:rPr>
        <w:t xml:space="preserve"> </w:t>
      </w:r>
      <w:r>
        <w:t>criou</w:t>
      </w:r>
      <w:r>
        <w:rPr>
          <w:spacing w:val="-1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refrigerador que</w:t>
      </w:r>
      <w:r>
        <w:rPr>
          <w:spacing w:val="-1"/>
        </w:rPr>
        <w:t xml:space="preserve"> </w:t>
      </w:r>
      <w:r>
        <w:t>está</w:t>
      </w:r>
      <w:r>
        <w:rPr>
          <w:spacing w:val="-1"/>
        </w:rPr>
        <w:t xml:space="preserve"> </w:t>
      </w:r>
      <w:r>
        <w:t>transformando a</w:t>
      </w:r>
    </w:p>
    <w:p w:rsidR="00C51E5A" w:rsidRDefault="00C51E5A">
      <w:pPr>
        <w:spacing w:line="360" w:lineRule="auto"/>
        <w:jc w:val="both"/>
        <w:sectPr w:rsidR="00C51E5A">
          <w:pgSz w:w="11920" w:h="16840"/>
          <w:pgMar w:top="2420" w:right="1020" w:bottom="1020" w:left="1600" w:header="731" w:footer="828" w:gutter="0"/>
          <w:cols w:space="720"/>
        </w:sectPr>
      </w:pPr>
    </w:p>
    <w:p w:rsidR="00C51E5A" w:rsidRDefault="00C51E5A">
      <w:pPr>
        <w:pStyle w:val="Corpodetexto"/>
        <w:spacing w:before="8"/>
        <w:rPr>
          <w:sz w:val="20"/>
        </w:rPr>
      </w:pPr>
    </w:p>
    <w:p w:rsidR="00C51E5A" w:rsidRDefault="008F18B3">
      <w:pPr>
        <w:pStyle w:val="Corpodetexto"/>
        <w:spacing w:before="90" w:line="360" w:lineRule="auto"/>
        <w:ind w:left="101" w:right="129"/>
        <w:jc w:val="both"/>
      </w:pPr>
      <w:r>
        <w:t>forma como pensamos sobre o consumo de energia e recursos. Batizado de FRIA (figura 2), o</w:t>
      </w:r>
      <w:r>
        <w:rPr>
          <w:spacing w:val="-57"/>
        </w:rPr>
        <w:t xml:space="preserve"> </w:t>
      </w:r>
      <w:r>
        <w:t>refrigerador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fixado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parede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cozinha,</w:t>
      </w:r>
      <w:r>
        <w:rPr>
          <w:spacing w:val="1"/>
        </w:rPr>
        <w:t xml:space="preserve"> </w:t>
      </w:r>
      <w:r>
        <w:t>próximo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paredes</w:t>
      </w:r>
      <w:r>
        <w:rPr>
          <w:spacing w:val="1"/>
        </w:rPr>
        <w:t xml:space="preserve"> </w:t>
      </w:r>
      <w:r>
        <w:t>externas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casa,</w:t>
      </w:r>
      <w:r>
        <w:rPr>
          <w:spacing w:val="60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absorver a baixa temperatura durante o inverno. Com isso, é possível manter os alimentos</w:t>
      </w:r>
      <w:r>
        <w:rPr>
          <w:spacing w:val="1"/>
        </w:rPr>
        <w:t xml:space="preserve"> </w:t>
      </w:r>
      <w:r>
        <w:t>refrigerados</w:t>
      </w:r>
      <w:r>
        <w:rPr>
          <w:spacing w:val="-1"/>
        </w:rPr>
        <w:t xml:space="preserve"> </w:t>
      </w:r>
      <w:r>
        <w:t>durante três a cinco meses do</w:t>
      </w:r>
      <w:r>
        <w:rPr>
          <w:spacing w:val="-1"/>
        </w:rPr>
        <w:t xml:space="preserve"> </w:t>
      </w:r>
      <w:r>
        <w:t>ano, sem nenhum acréscimo de energia.</w:t>
      </w:r>
    </w:p>
    <w:p w:rsidR="00C51E5A" w:rsidRDefault="008F18B3">
      <w:pPr>
        <w:pStyle w:val="Corpodetexto"/>
        <w:spacing w:before="120" w:line="360" w:lineRule="auto"/>
        <w:ind w:left="101" w:right="127" w:firstLine="705"/>
        <w:jc w:val="both"/>
      </w:pPr>
      <w:r>
        <w:t>Além de sua funcionalidade inovadora, o FRIA é um exemplo de design sustentável.</w:t>
      </w:r>
      <w:r>
        <w:rPr>
          <w:spacing w:val="1"/>
        </w:rPr>
        <w:t xml:space="preserve"> </w:t>
      </w:r>
      <w:r>
        <w:t>Com m</w:t>
      </w:r>
      <w:r>
        <w:t>uitos compartimentos e tecnologias avançadas de isolamento e refrigeração, o modelo</w:t>
      </w:r>
      <w:r>
        <w:rPr>
          <w:spacing w:val="1"/>
        </w:rPr>
        <w:t xml:space="preserve"> </w:t>
      </w:r>
      <w:r>
        <w:t>standard de 1994 consome no máximo 0,4 kWh em 24 horas, enquanto um frigorífico comum</w:t>
      </w:r>
      <w:r>
        <w:rPr>
          <w:spacing w:val="1"/>
        </w:rPr>
        <w:t xml:space="preserve"> </w:t>
      </w:r>
      <w:r>
        <w:t>consome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média</w:t>
      </w:r>
      <w:r>
        <w:rPr>
          <w:spacing w:val="1"/>
        </w:rPr>
        <w:t xml:space="preserve"> </w:t>
      </w:r>
      <w:r>
        <w:t>0,85</w:t>
      </w:r>
      <w:r>
        <w:rPr>
          <w:spacing w:val="1"/>
        </w:rPr>
        <w:t xml:space="preserve"> </w:t>
      </w:r>
      <w:r>
        <w:t>kWh.</w:t>
      </w:r>
      <w:r>
        <w:rPr>
          <w:spacing w:val="1"/>
        </w:rPr>
        <w:t xml:space="preserve"> </w:t>
      </w:r>
      <w:r>
        <w:t>Isso</w:t>
      </w:r>
      <w:r>
        <w:rPr>
          <w:spacing w:val="1"/>
        </w:rPr>
        <w:t xml:space="preserve"> </w:t>
      </w:r>
      <w:r>
        <w:t>significa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redução</w:t>
      </w:r>
      <w:r>
        <w:rPr>
          <w:spacing w:val="1"/>
        </w:rPr>
        <w:t xml:space="preserve"> </w:t>
      </w:r>
      <w:r>
        <w:t>significativa</w:t>
      </w:r>
      <w:r>
        <w:rPr>
          <w:spacing w:val="1"/>
        </w:rPr>
        <w:t xml:space="preserve"> </w:t>
      </w:r>
      <w:r>
        <w:t>de</w:t>
      </w:r>
      <w:r>
        <w:rPr>
          <w:spacing w:val="60"/>
        </w:rPr>
        <w:t xml:space="preserve"> </w:t>
      </w:r>
      <w:r>
        <w:t>consumo</w:t>
      </w:r>
      <w:r>
        <w:rPr>
          <w:spacing w:val="1"/>
        </w:rPr>
        <w:t xml:space="preserve"> </w:t>
      </w:r>
      <w:r>
        <w:t>energét</w:t>
      </w:r>
      <w:r>
        <w:t>ico,</w:t>
      </w:r>
      <w:r>
        <w:rPr>
          <w:spacing w:val="-1"/>
        </w:rPr>
        <w:t xml:space="preserve"> </w:t>
      </w:r>
      <w:r>
        <w:t>além de</w:t>
      </w:r>
      <w:r>
        <w:rPr>
          <w:spacing w:val="-1"/>
        </w:rPr>
        <w:t xml:space="preserve"> </w:t>
      </w:r>
      <w:r>
        <w:t>reduzir os custos</w:t>
      </w:r>
      <w:r>
        <w:rPr>
          <w:spacing w:val="-1"/>
        </w:rPr>
        <w:t xml:space="preserve"> </w:t>
      </w:r>
      <w:r>
        <w:t>de energia</w:t>
      </w:r>
      <w:r>
        <w:rPr>
          <w:spacing w:val="-1"/>
        </w:rPr>
        <w:t xml:space="preserve"> </w:t>
      </w:r>
      <w:r>
        <w:t>e as emissões</w:t>
      </w:r>
      <w:r>
        <w:rPr>
          <w:spacing w:val="-1"/>
        </w:rPr>
        <w:t xml:space="preserve"> </w:t>
      </w:r>
      <w:r>
        <w:t>de gases de</w:t>
      </w:r>
      <w:r>
        <w:rPr>
          <w:spacing w:val="-1"/>
        </w:rPr>
        <w:t xml:space="preserve"> </w:t>
      </w:r>
      <w:r>
        <w:t>efeito estufa.</w:t>
      </w:r>
    </w:p>
    <w:p w:rsidR="00C51E5A" w:rsidRDefault="008F18B3">
      <w:pPr>
        <w:pStyle w:val="Corpodetexto"/>
        <w:spacing w:before="120" w:line="360" w:lineRule="auto"/>
        <w:ind w:left="101" w:right="126" w:firstLine="705"/>
        <w:jc w:val="both"/>
      </w:pPr>
      <w:r>
        <w:t>Outras características que tornam o FRIA um produto sustentável são a seleção de</w:t>
      </w:r>
      <w:r>
        <w:rPr>
          <w:spacing w:val="1"/>
        </w:rPr>
        <w:t xml:space="preserve"> </w:t>
      </w:r>
      <w:r>
        <w:t>recursos não tóxicos e danosos, a redução de componentes auxiliares e a minimização de</w:t>
      </w:r>
      <w:r>
        <w:rPr>
          <w:spacing w:val="1"/>
        </w:rPr>
        <w:t xml:space="preserve"> </w:t>
      </w:r>
      <w:r>
        <w:t>probl</w:t>
      </w:r>
      <w:r>
        <w:t>emas ambientais durante o uso do produto. Com isso, o refrigerador FRIA se torna um</w:t>
      </w:r>
      <w:r>
        <w:rPr>
          <w:spacing w:val="1"/>
        </w:rPr>
        <w:t xml:space="preserve"> </w:t>
      </w:r>
      <w:r>
        <w:t>importante</w:t>
      </w:r>
      <w:r>
        <w:rPr>
          <w:spacing w:val="13"/>
        </w:rPr>
        <w:t xml:space="preserve"> </w:t>
      </w:r>
      <w:r>
        <w:t>exemplo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como</w:t>
      </w:r>
      <w:r>
        <w:rPr>
          <w:spacing w:val="14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design</w:t>
      </w:r>
      <w:r>
        <w:rPr>
          <w:spacing w:val="14"/>
        </w:rPr>
        <w:t xml:space="preserve"> </w:t>
      </w:r>
      <w:r>
        <w:t>pode</w:t>
      </w:r>
      <w:r>
        <w:rPr>
          <w:spacing w:val="14"/>
        </w:rPr>
        <w:t xml:space="preserve"> </w:t>
      </w:r>
      <w:r>
        <w:t>ser</w:t>
      </w:r>
      <w:r>
        <w:rPr>
          <w:spacing w:val="14"/>
        </w:rPr>
        <w:t xml:space="preserve"> </w:t>
      </w:r>
      <w:r>
        <w:t>utilizado</w:t>
      </w:r>
      <w:r>
        <w:rPr>
          <w:spacing w:val="14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t>melhorar</w:t>
      </w:r>
      <w:r>
        <w:rPr>
          <w:spacing w:val="13"/>
        </w:rPr>
        <w:t xml:space="preserve"> </w:t>
      </w:r>
      <w:r>
        <w:t>a eficiência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reduzir</w:t>
      </w:r>
      <w:r>
        <w:rPr>
          <w:spacing w:val="-58"/>
        </w:rPr>
        <w:t xml:space="preserve"> </w:t>
      </w:r>
      <w:r>
        <w:t>o impacto ambiental dos produtos que utilizamos em nosso dia a dia.</w:t>
      </w:r>
    </w:p>
    <w:p w:rsidR="00C51E5A" w:rsidRDefault="008F18B3">
      <w:pPr>
        <w:pStyle w:val="Corpodetexto"/>
        <w:spacing w:before="120" w:line="360" w:lineRule="auto"/>
        <w:ind w:left="101" w:right="129" w:firstLine="705"/>
        <w:jc w:val="both"/>
      </w:pPr>
      <w:r>
        <w:t>Ao projetar um sistema com consumo passivo de recursos, o FRIA demonstra que é</w:t>
      </w:r>
      <w:r>
        <w:rPr>
          <w:spacing w:val="1"/>
        </w:rPr>
        <w:t xml:space="preserve"> </w:t>
      </w:r>
      <w:r>
        <w:t>possível</w:t>
      </w:r>
      <w:r>
        <w:rPr>
          <w:spacing w:val="1"/>
        </w:rPr>
        <w:t xml:space="preserve"> </w:t>
      </w:r>
      <w:r>
        <w:t>conciliar</w:t>
      </w:r>
      <w:r>
        <w:rPr>
          <w:spacing w:val="1"/>
        </w:rPr>
        <w:t xml:space="preserve"> </w:t>
      </w:r>
      <w:r>
        <w:t>nossa</w:t>
      </w:r>
      <w:r>
        <w:rPr>
          <w:spacing w:val="1"/>
        </w:rPr>
        <w:t xml:space="preserve"> </w:t>
      </w:r>
      <w:r>
        <w:t>necessidade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soluções</w:t>
      </w:r>
      <w:r>
        <w:rPr>
          <w:spacing w:val="1"/>
        </w:rPr>
        <w:t xml:space="preserve"> </w:t>
      </w:r>
      <w:r>
        <w:t>eficientes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práticas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nossa</w:t>
      </w:r>
      <w:r>
        <w:rPr>
          <w:spacing w:val="1"/>
        </w:rPr>
        <w:t xml:space="preserve"> </w:t>
      </w:r>
      <w:r>
        <w:t>responsabilidade ambiental. Com a crescente preocupação com as mudanças climáticas e a</w:t>
      </w:r>
      <w:r>
        <w:rPr>
          <w:spacing w:val="1"/>
        </w:rPr>
        <w:t xml:space="preserve"> </w:t>
      </w:r>
      <w:r>
        <w:t>necess</w:t>
      </w:r>
      <w:r>
        <w:t>idade de reduzir o nosso impacto sobre o planeta, o FRIA é um exemplo de como a</w:t>
      </w:r>
      <w:r>
        <w:rPr>
          <w:spacing w:val="1"/>
        </w:rPr>
        <w:t xml:space="preserve"> </w:t>
      </w:r>
      <w:r>
        <w:t>inovação e o design podem trabalhar juntos em favor de um futuro sustentável. (MANZINI e</w:t>
      </w:r>
      <w:r>
        <w:rPr>
          <w:spacing w:val="1"/>
        </w:rPr>
        <w:t xml:space="preserve"> </w:t>
      </w:r>
      <w:r>
        <w:t>VEZZOLI, 2002)</w:t>
      </w:r>
    </w:p>
    <w:p w:rsidR="00C51E5A" w:rsidRDefault="00C51E5A">
      <w:pPr>
        <w:spacing w:line="360" w:lineRule="auto"/>
        <w:jc w:val="both"/>
        <w:sectPr w:rsidR="00C51E5A">
          <w:pgSz w:w="11920" w:h="16840"/>
          <w:pgMar w:top="2420" w:right="1020" w:bottom="1020" w:left="1600" w:header="731" w:footer="828" w:gutter="0"/>
          <w:cols w:space="720"/>
        </w:sectPr>
      </w:pPr>
    </w:p>
    <w:p w:rsidR="00C51E5A" w:rsidRDefault="00C51E5A">
      <w:pPr>
        <w:pStyle w:val="Corpodetexto"/>
        <w:rPr>
          <w:sz w:val="20"/>
        </w:rPr>
      </w:pPr>
    </w:p>
    <w:p w:rsidR="00C51E5A" w:rsidRDefault="00C51E5A">
      <w:pPr>
        <w:pStyle w:val="Corpodetexto"/>
        <w:spacing w:before="1"/>
        <w:rPr>
          <w:sz w:val="11"/>
        </w:rPr>
      </w:pPr>
    </w:p>
    <w:p w:rsidR="00C51E5A" w:rsidRDefault="008F18B3">
      <w:pPr>
        <w:pStyle w:val="Corpodetexto"/>
        <w:ind w:left="851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4292572" cy="3013329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2572" cy="3013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E5A" w:rsidRDefault="00C51E5A">
      <w:pPr>
        <w:pStyle w:val="Corpodetexto"/>
        <w:rPr>
          <w:sz w:val="21"/>
        </w:rPr>
      </w:pPr>
    </w:p>
    <w:p w:rsidR="00C51E5A" w:rsidRDefault="008F18B3">
      <w:pPr>
        <w:spacing w:before="92"/>
        <w:ind w:left="1821" w:right="1846"/>
        <w:jc w:val="center"/>
        <w:rPr>
          <w:b/>
          <w:sz w:val="20"/>
        </w:rPr>
      </w:pPr>
      <w:r>
        <w:rPr>
          <w:b/>
          <w:sz w:val="20"/>
        </w:rPr>
        <w:t>Figura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2.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Geladeira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FRIA.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Fonte: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Ursula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Tischner</w:t>
      </w:r>
    </w:p>
    <w:p w:rsidR="00C51E5A" w:rsidRDefault="00C51E5A">
      <w:pPr>
        <w:pStyle w:val="Corpodetexto"/>
        <w:rPr>
          <w:b/>
          <w:sz w:val="22"/>
        </w:rPr>
      </w:pPr>
    </w:p>
    <w:p w:rsidR="00C51E5A" w:rsidRDefault="00C51E5A">
      <w:pPr>
        <w:pStyle w:val="Corpodetexto"/>
        <w:rPr>
          <w:b/>
          <w:sz w:val="22"/>
        </w:rPr>
      </w:pPr>
    </w:p>
    <w:p w:rsidR="00C51E5A" w:rsidRDefault="008F18B3">
      <w:pPr>
        <w:pStyle w:val="Corpodetexto"/>
        <w:spacing w:before="194" w:line="360" w:lineRule="auto"/>
        <w:ind w:left="101" w:right="127" w:firstLine="705"/>
        <w:jc w:val="both"/>
      </w:pPr>
      <w:r>
        <w:t>A aplicação de sustentabilidade no design de produtos é um modelo de negócios que</w:t>
      </w:r>
      <w:r>
        <w:rPr>
          <w:spacing w:val="1"/>
        </w:rPr>
        <w:t xml:space="preserve"> </w:t>
      </w:r>
      <w:r>
        <w:t>tem feito grande sucesso no mercado, como evidenciado pelos exemplos dados (figura 3). Ao</w:t>
      </w:r>
      <w:r>
        <w:rPr>
          <w:spacing w:val="1"/>
        </w:rPr>
        <w:t xml:space="preserve"> </w:t>
      </w:r>
      <w:r>
        <w:t>projetar produtos que possam ser montados no local de uso e transportados com o me</w:t>
      </w:r>
      <w:r>
        <w:t>nor</w:t>
      </w:r>
      <w:r>
        <w:rPr>
          <w:spacing w:val="1"/>
        </w:rPr>
        <w:t xml:space="preserve"> </w:t>
      </w:r>
      <w:r>
        <w:t>volume</w:t>
      </w:r>
      <w:r>
        <w:rPr>
          <w:spacing w:val="1"/>
        </w:rPr>
        <w:t xml:space="preserve"> </w:t>
      </w:r>
      <w:r>
        <w:t>possível,</w:t>
      </w:r>
      <w:r>
        <w:rPr>
          <w:spacing w:val="1"/>
        </w:rPr>
        <w:t xml:space="preserve"> </w:t>
      </w:r>
      <w:r>
        <w:t>essas</w:t>
      </w:r>
      <w:r>
        <w:rPr>
          <w:spacing w:val="1"/>
        </w:rPr>
        <w:t xml:space="preserve"> </w:t>
      </w:r>
      <w:r>
        <w:t>empresas</w:t>
      </w:r>
      <w:r>
        <w:rPr>
          <w:spacing w:val="1"/>
        </w:rPr>
        <w:t xml:space="preserve"> </w:t>
      </w:r>
      <w:r>
        <w:t>têm</w:t>
      </w:r>
      <w:r>
        <w:rPr>
          <w:spacing w:val="1"/>
        </w:rPr>
        <w:t xml:space="preserve"> </w:t>
      </w:r>
      <w:r>
        <w:t>reduzido significativamente o consumo de recursos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transporte.</w:t>
      </w:r>
      <w:r>
        <w:rPr>
          <w:spacing w:val="1"/>
        </w:rPr>
        <w:t xml:space="preserve"> </w:t>
      </w:r>
      <w:r>
        <w:t>Esse</w:t>
      </w:r>
      <w:r>
        <w:rPr>
          <w:spacing w:val="1"/>
        </w:rPr>
        <w:t xml:space="preserve"> </w:t>
      </w:r>
      <w:r>
        <w:t>princípio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essencial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desenvolvimento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produtos</w:t>
      </w:r>
      <w:r>
        <w:rPr>
          <w:spacing w:val="1"/>
        </w:rPr>
        <w:t xml:space="preserve"> </w:t>
      </w:r>
      <w:r>
        <w:t>sustentáveis, uma vez que a busca por minimizar o consumo no transporte é uma mane</w:t>
      </w:r>
      <w:r>
        <w:t>ira</w:t>
      </w:r>
      <w:r>
        <w:rPr>
          <w:spacing w:val="1"/>
        </w:rPr>
        <w:t xml:space="preserve"> </w:t>
      </w:r>
      <w:r>
        <w:t>importante de preservar o meio ambiente. Além disso, as empresas têm buscado otimizar a</w:t>
      </w:r>
      <w:r>
        <w:rPr>
          <w:spacing w:val="1"/>
        </w:rPr>
        <w:t xml:space="preserve"> </w:t>
      </w:r>
      <w:r>
        <w:t>relação</w:t>
      </w:r>
      <w:r>
        <w:rPr>
          <w:spacing w:val="1"/>
        </w:rPr>
        <w:t xml:space="preserve"> </w:t>
      </w:r>
      <w:r>
        <w:t>volume/superfície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conteúdo</w:t>
      </w:r>
      <w:r>
        <w:rPr>
          <w:spacing w:val="1"/>
        </w:rPr>
        <w:t xml:space="preserve"> </w:t>
      </w:r>
      <w:r>
        <w:t>transportado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maximizar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capacidade</w:t>
      </w:r>
      <w:r>
        <w:rPr>
          <w:spacing w:val="60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 xml:space="preserve">veículos utilizados, escolhendo meios de transporte com menor impacto ambiental, </w:t>
      </w:r>
      <w:r>
        <w:t>como o</w:t>
      </w:r>
      <w:r>
        <w:rPr>
          <w:spacing w:val="1"/>
        </w:rPr>
        <w:t xml:space="preserve"> </w:t>
      </w:r>
      <w:r>
        <w:t>transporte ferroviário. Essas práticas resultam em uma redução do impacto ambiental, além de</w:t>
      </w:r>
      <w:r>
        <w:rPr>
          <w:spacing w:val="-57"/>
        </w:rPr>
        <w:t xml:space="preserve"> </w:t>
      </w:r>
      <w:r>
        <w:t>preços mais acessíveis e a atração de novos consumidores. (MANZINI e VEZZOLI, 2002)</w:t>
      </w:r>
    </w:p>
    <w:p w:rsidR="00C51E5A" w:rsidRDefault="00C51E5A">
      <w:pPr>
        <w:spacing w:line="360" w:lineRule="auto"/>
        <w:jc w:val="both"/>
        <w:sectPr w:rsidR="00C51E5A">
          <w:pgSz w:w="11920" w:h="16840"/>
          <w:pgMar w:top="2420" w:right="1020" w:bottom="1020" w:left="1600" w:header="731" w:footer="828" w:gutter="0"/>
          <w:cols w:space="720"/>
        </w:sectPr>
      </w:pPr>
    </w:p>
    <w:p w:rsidR="00C51E5A" w:rsidRDefault="00C51E5A">
      <w:pPr>
        <w:pStyle w:val="Corpodetexto"/>
        <w:spacing w:before="3"/>
        <w:rPr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2740"/>
        <w:gridCol w:w="2720"/>
      </w:tblGrid>
      <w:tr w:rsidR="00C51E5A">
        <w:trPr>
          <w:trHeight w:val="2449"/>
        </w:trPr>
        <w:tc>
          <w:tcPr>
            <w:tcW w:w="3600" w:type="dxa"/>
          </w:tcPr>
          <w:p w:rsidR="00C51E5A" w:rsidRDefault="00C51E5A">
            <w:pPr>
              <w:pStyle w:val="TableParagraph"/>
              <w:spacing w:before="9"/>
              <w:rPr>
                <w:sz w:val="5"/>
              </w:rPr>
            </w:pPr>
          </w:p>
          <w:p w:rsidR="00C51E5A" w:rsidRDefault="008F18B3">
            <w:pPr>
              <w:pStyle w:val="TableParagraph"/>
              <w:ind w:left="846"/>
              <w:rPr>
                <w:sz w:val="20"/>
              </w:rPr>
            </w:pPr>
            <w:r>
              <w:rPr>
                <w:noProof/>
                <w:sz w:val="20"/>
                <w:lang w:val="pt-BR" w:eastAsia="pt-BR"/>
              </w:rPr>
              <w:drawing>
                <wp:inline distT="0" distB="0" distL="0" distR="0">
                  <wp:extent cx="1215389" cy="1324355"/>
                  <wp:effectExtent l="0" t="0" r="0" b="0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389" cy="132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dxa"/>
          </w:tcPr>
          <w:p w:rsidR="00C51E5A" w:rsidRDefault="00C51E5A">
            <w:pPr>
              <w:pStyle w:val="TableParagraph"/>
              <w:spacing w:before="2"/>
              <w:rPr>
                <w:sz w:val="5"/>
              </w:rPr>
            </w:pPr>
          </w:p>
          <w:p w:rsidR="00C51E5A" w:rsidRDefault="008F18B3">
            <w:pPr>
              <w:pStyle w:val="TableParagraph"/>
              <w:ind w:left="408"/>
              <w:rPr>
                <w:sz w:val="20"/>
              </w:rPr>
            </w:pPr>
            <w:r>
              <w:rPr>
                <w:noProof/>
                <w:sz w:val="20"/>
                <w:lang w:val="pt-BR" w:eastAsia="pt-BR"/>
              </w:rPr>
              <w:drawing>
                <wp:inline distT="0" distB="0" distL="0" distR="0">
                  <wp:extent cx="1232153" cy="1303401"/>
                  <wp:effectExtent l="0" t="0" r="0" b="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153" cy="1303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0" w:type="dxa"/>
          </w:tcPr>
          <w:p w:rsidR="00C51E5A" w:rsidRDefault="00C51E5A">
            <w:pPr>
              <w:pStyle w:val="TableParagraph"/>
              <w:spacing w:before="9"/>
              <w:rPr>
                <w:sz w:val="5"/>
              </w:rPr>
            </w:pPr>
          </w:p>
          <w:p w:rsidR="00C51E5A" w:rsidRDefault="008F18B3">
            <w:pPr>
              <w:pStyle w:val="TableParagraph"/>
              <w:ind w:left="775"/>
              <w:rPr>
                <w:sz w:val="20"/>
              </w:rPr>
            </w:pPr>
            <w:r>
              <w:rPr>
                <w:noProof/>
                <w:sz w:val="20"/>
                <w:lang w:val="pt-BR" w:eastAsia="pt-BR"/>
              </w:rPr>
              <w:drawing>
                <wp:inline distT="0" distB="0" distL="0" distR="0">
                  <wp:extent cx="745998" cy="1324355"/>
                  <wp:effectExtent l="0" t="0" r="0" b="0"/>
                  <wp:docPr id="15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998" cy="132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1E5A" w:rsidRDefault="008F18B3">
      <w:pPr>
        <w:spacing w:before="13"/>
        <w:ind w:left="1821" w:right="1846"/>
        <w:jc w:val="center"/>
        <w:rPr>
          <w:b/>
          <w:sz w:val="20"/>
        </w:rPr>
      </w:pPr>
      <w:r>
        <w:rPr>
          <w:b/>
          <w:sz w:val="20"/>
        </w:rPr>
        <w:t>Figura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3.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Alguns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exemplos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cadeiras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IKEA.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Fonte: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IKEA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(2023)</w:t>
      </w:r>
    </w:p>
    <w:p w:rsidR="00C51E5A" w:rsidRDefault="00C51E5A">
      <w:pPr>
        <w:pStyle w:val="Corpodetexto"/>
        <w:rPr>
          <w:b/>
          <w:sz w:val="22"/>
        </w:rPr>
      </w:pPr>
    </w:p>
    <w:p w:rsidR="00C51E5A" w:rsidRDefault="00C51E5A">
      <w:pPr>
        <w:pStyle w:val="Corpodetexto"/>
        <w:rPr>
          <w:b/>
          <w:sz w:val="22"/>
        </w:rPr>
      </w:pPr>
    </w:p>
    <w:p w:rsidR="00C51E5A" w:rsidRDefault="00C51E5A">
      <w:pPr>
        <w:pStyle w:val="Corpodetexto"/>
        <w:rPr>
          <w:b/>
          <w:sz w:val="22"/>
        </w:rPr>
      </w:pPr>
    </w:p>
    <w:p w:rsidR="00C51E5A" w:rsidRDefault="00C51E5A">
      <w:pPr>
        <w:pStyle w:val="Corpodetexto"/>
        <w:rPr>
          <w:b/>
          <w:sz w:val="22"/>
        </w:rPr>
      </w:pPr>
    </w:p>
    <w:p w:rsidR="00C51E5A" w:rsidRDefault="008F18B3">
      <w:pPr>
        <w:pStyle w:val="Ttulo1"/>
        <w:numPr>
          <w:ilvl w:val="0"/>
          <w:numId w:val="2"/>
        </w:numPr>
        <w:tabs>
          <w:tab w:val="left" w:pos="1525"/>
          <w:tab w:val="left" w:pos="1526"/>
        </w:tabs>
        <w:spacing w:before="153"/>
      </w:pPr>
      <w:r>
        <w:t>Considerações Finais</w:t>
      </w:r>
    </w:p>
    <w:p w:rsidR="00C51E5A" w:rsidRDefault="00C51E5A">
      <w:pPr>
        <w:pStyle w:val="Corpodetexto"/>
        <w:spacing w:before="5"/>
        <w:rPr>
          <w:b/>
          <w:sz w:val="22"/>
        </w:rPr>
      </w:pPr>
    </w:p>
    <w:p w:rsidR="00C51E5A" w:rsidRDefault="008F18B3">
      <w:pPr>
        <w:pStyle w:val="Corpodetexto"/>
        <w:spacing w:line="360" w:lineRule="auto"/>
        <w:ind w:left="101" w:right="134" w:firstLine="705"/>
        <w:jc w:val="both"/>
      </w:pPr>
      <w:r>
        <w:t>A</w:t>
      </w:r>
      <w:r>
        <w:rPr>
          <w:spacing w:val="-2"/>
        </w:rPr>
        <w:t xml:space="preserve"> </w:t>
      </w:r>
      <w:r>
        <w:t>sustentabilidade</w:t>
      </w:r>
      <w:r>
        <w:rPr>
          <w:spacing w:val="-2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um</w:t>
      </w:r>
      <w:r>
        <w:rPr>
          <w:spacing w:val="-2"/>
        </w:rPr>
        <w:t xml:space="preserve"> </w:t>
      </w:r>
      <w:r>
        <w:t>assunto</w:t>
      </w:r>
      <w:r>
        <w:rPr>
          <w:spacing w:val="-2"/>
        </w:rPr>
        <w:t xml:space="preserve"> </w:t>
      </w:r>
      <w:r>
        <w:t>multidisciplinar,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exige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atuação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diversas</w:t>
      </w:r>
      <w:r>
        <w:rPr>
          <w:spacing w:val="-2"/>
        </w:rPr>
        <w:t xml:space="preserve"> </w:t>
      </w:r>
      <w:r>
        <w:t>áreas</w:t>
      </w:r>
      <w:r>
        <w:rPr>
          <w:spacing w:val="-57"/>
        </w:rPr>
        <w:t xml:space="preserve"> </w:t>
      </w:r>
      <w:r>
        <w:t>do</w:t>
      </w:r>
      <w:r>
        <w:rPr>
          <w:spacing w:val="28"/>
        </w:rPr>
        <w:t xml:space="preserve"> </w:t>
      </w:r>
      <w:r>
        <w:t>conhecimento.</w:t>
      </w:r>
      <w:r>
        <w:rPr>
          <w:spacing w:val="28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papel</w:t>
      </w:r>
      <w:r>
        <w:rPr>
          <w:spacing w:val="28"/>
        </w:rPr>
        <w:t xml:space="preserve"> </w:t>
      </w:r>
      <w:r>
        <w:t>do</w:t>
      </w:r>
      <w:r>
        <w:rPr>
          <w:spacing w:val="28"/>
        </w:rPr>
        <w:t xml:space="preserve"> </w:t>
      </w:r>
      <w:r>
        <w:t>designer</w:t>
      </w:r>
      <w:r>
        <w:rPr>
          <w:spacing w:val="14"/>
        </w:rPr>
        <w:t xml:space="preserve"> </w:t>
      </w:r>
      <w:r>
        <w:t>dentro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uma</w:t>
      </w:r>
      <w:r>
        <w:rPr>
          <w:spacing w:val="13"/>
        </w:rPr>
        <w:t xml:space="preserve"> </w:t>
      </w:r>
      <w:r>
        <w:t>empresa</w:t>
      </w:r>
      <w:r>
        <w:rPr>
          <w:spacing w:val="14"/>
        </w:rPr>
        <w:t xml:space="preserve"> </w:t>
      </w:r>
      <w:r>
        <w:t>ou</w:t>
      </w:r>
      <w:r>
        <w:rPr>
          <w:spacing w:val="13"/>
        </w:rPr>
        <w:t xml:space="preserve"> </w:t>
      </w:r>
      <w:r>
        <w:t>organização</w:t>
      </w:r>
      <w:r>
        <w:rPr>
          <w:spacing w:val="14"/>
        </w:rPr>
        <w:t xml:space="preserve"> </w:t>
      </w:r>
      <w:r>
        <w:t>sustentável</w:t>
      </w:r>
      <w:r>
        <w:rPr>
          <w:spacing w:val="13"/>
        </w:rPr>
        <w:t xml:space="preserve"> </w:t>
      </w:r>
      <w:r>
        <w:t>é</w:t>
      </w:r>
      <w:r>
        <w:rPr>
          <w:spacing w:val="-57"/>
        </w:rPr>
        <w:t xml:space="preserve"> </w:t>
      </w:r>
      <w:r>
        <w:t>de criar novas demandas para a criação de valores sustentáveis, não apenas dos produtos</w:t>
      </w:r>
      <w:r>
        <w:rPr>
          <w:spacing w:val="1"/>
        </w:rPr>
        <w:t xml:space="preserve"> </w:t>
      </w:r>
      <w:r>
        <w:t>físicos, mas também em relação à comunicação e marketing.</w:t>
      </w:r>
    </w:p>
    <w:p w:rsidR="00C51E5A" w:rsidRDefault="008F18B3">
      <w:pPr>
        <w:pStyle w:val="Corpodetexto"/>
        <w:spacing w:before="120" w:line="360" w:lineRule="auto"/>
        <w:ind w:left="101" w:right="127" w:firstLine="705"/>
        <w:jc w:val="both"/>
      </w:pPr>
      <w:r>
        <w:t>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novas</w:t>
      </w:r>
      <w:r>
        <w:rPr>
          <w:spacing w:val="1"/>
        </w:rPr>
        <w:t xml:space="preserve"> </w:t>
      </w:r>
      <w:r>
        <w:t>demandas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implementação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planos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sustentabilidade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organizações, torna-se necessário en</w:t>
      </w:r>
      <w:r>
        <w:t>tender como organizar essas estratégias, de modo a criar</w:t>
      </w:r>
      <w:r>
        <w:rPr>
          <w:spacing w:val="1"/>
        </w:rPr>
        <w:t xml:space="preserve"> </w:t>
      </w:r>
      <w:r>
        <w:t>um plano estratégico ambiental eficiente. Há diversos estágios de maturidade em que uma</w:t>
      </w:r>
      <w:r>
        <w:rPr>
          <w:spacing w:val="1"/>
        </w:rPr>
        <w:t xml:space="preserve"> </w:t>
      </w:r>
      <w:r>
        <w:t>empresa pode-se encontrar, sendo eles de: inatividade, consciência, experimentação reativa,</w:t>
      </w:r>
      <w:r>
        <w:rPr>
          <w:spacing w:val="1"/>
        </w:rPr>
        <w:t xml:space="preserve"> </w:t>
      </w:r>
      <w:r>
        <w:t>experimentação</w:t>
      </w:r>
      <w:r>
        <w:rPr>
          <w:spacing w:val="1"/>
        </w:rPr>
        <w:t xml:space="preserve"> </w:t>
      </w:r>
      <w:r>
        <w:t>proa</w:t>
      </w:r>
      <w:r>
        <w:t>tiva,</w:t>
      </w:r>
      <w:r>
        <w:rPr>
          <w:spacing w:val="1"/>
        </w:rPr>
        <w:t xml:space="preserve"> </w:t>
      </w:r>
      <w:r>
        <w:t>expansão,</w:t>
      </w:r>
      <w:r>
        <w:rPr>
          <w:spacing w:val="1"/>
        </w:rPr>
        <w:t xml:space="preserve"> </w:t>
      </w:r>
      <w:r>
        <w:t>gestão</w:t>
      </w:r>
      <w:r>
        <w:rPr>
          <w:spacing w:val="1"/>
        </w:rPr>
        <w:t xml:space="preserve"> </w:t>
      </w:r>
      <w:r>
        <w:t>integrada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atuação</w:t>
      </w:r>
      <w:r>
        <w:rPr>
          <w:spacing w:val="1"/>
        </w:rPr>
        <w:t xml:space="preserve"> </w:t>
      </w:r>
      <w:r>
        <w:t>ampliada.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esses</w:t>
      </w:r>
      <w:r>
        <w:rPr>
          <w:spacing w:val="1"/>
        </w:rPr>
        <w:t xml:space="preserve"> </w:t>
      </w:r>
      <w:r>
        <w:t>estágios, a empresa se mostra mais ou menos consciente do seu impacto, e eventualmente</w:t>
      </w:r>
      <w:r>
        <w:rPr>
          <w:spacing w:val="1"/>
        </w:rPr>
        <w:t xml:space="preserve"> </w:t>
      </w:r>
      <w:r>
        <w:t>busca tomar medidas para reduzi-los.</w:t>
      </w:r>
    </w:p>
    <w:p w:rsidR="00C51E5A" w:rsidRDefault="008F18B3">
      <w:pPr>
        <w:pStyle w:val="Corpodetexto"/>
        <w:spacing w:before="120" w:line="360" w:lineRule="auto"/>
        <w:ind w:left="101" w:right="127" w:firstLine="705"/>
        <w:jc w:val="both"/>
      </w:pPr>
      <w:r>
        <w:t>O</w:t>
      </w:r>
      <w:r>
        <w:rPr>
          <w:spacing w:val="1"/>
        </w:rPr>
        <w:t xml:space="preserve"> </w:t>
      </w:r>
      <w:r>
        <w:t>Brasil</w:t>
      </w:r>
      <w:r>
        <w:rPr>
          <w:spacing w:val="1"/>
        </w:rPr>
        <w:t xml:space="preserve"> </w:t>
      </w:r>
      <w:r>
        <w:t>sempre</w:t>
      </w:r>
      <w:r>
        <w:rPr>
          <w:spacing w:val="1"/>
        </w:rPr>
        <w:t xml:space="preserve"> </w:t>
      </w:r>
      <w:r>
        <w:t>foi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pioneiro</w:t>
      </w:r>
      <w:r>
        <w:rPr>
          <w:spacing w:val="1"/>
        </w:rPr>
        <w:t xml:space="preserve"> </w:t>
      </w:r>
      <w:r>
        <w:t>mundial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legislações</w:t>
      </w:r>
      <w:r>
        <w:rPr>
          <w:spacing w:val="1"/>
        </w:rPr>
        <w:t xml:space="preserve"> </w:t>
      </w:r>
      <w:r>
        <w:t>ambientai</w:t>
      </w:r>
      <w:r>
        <w:t>s,</w:t>
      </w:r>
      <w:r>
        <w:rPr>
          <w:spacing w:val="1"/>
        </w:rPr>
        <w:t xml:space="preserve"> </w:t>
      </w:r>
      <w:r>
        <w:t>criando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necessidade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iniciativas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impactam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sociedade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sustentável.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papel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designer nessas iniciativas é essencial, pois são os profissionais que podem levar às mudanças</w:t>
      </w:r>
      <w:r>
        <w:rPr>
          <w:spacing w:val="-57"/>
        </w:rPr>
        <w:t xml:space="preserve"> </w:t>
      </w:r>
      <w:r>
        <w:t>de hábitos da população, mudando como as pessoas consomem e produzem.</w:t>
      </w:r>
    </w:p>
    <w:p w:rsidR="00C51E5A" w:rsidRDefault="008F18B3">
      <w:pPr>
        <w:pStyle w:val="Corpodetexto"/>
        <w:spacing w:before="120" w:line="360" w:lineRule="auto"/>
        <w:ind w:left="101" w:right="133" w:firstLine="705"/>
        <w:jc w:val="both"/>
      </w:pPr>
      <w:r>
        <w:t xml:space="preserve">Com as preocupações com a sustentabilidade e práticas </w:t>
      </w:r>
      <w:r>
        <w:rPr>
          <w:i/>
        </w:rPr>
        <w:t xml:space="preserve">eco-friendly </w:t>
      </w:r>
      <w:r>
        <w:t>cada vez mais</w:t>
      </w:r>
      <w:r>
        <w:rPr>
          <w:spacing w:val="1"/>
        </w:rPr>
        <w:t xml:space="preserve"> </w:t>
      </w:r>
      <w:r>
        <w:t>altas,</w:t>
      </w:r>
      <w:r>
        <w:rPr>
          <w:spacing w:val="1"/>
        </w:rPr>
        <w:t xml:space="preserve"> </w:t>
      </w:r>
      <w:r>
        <w:t>cria-se</w:t>
      </w:r>
      <w:r>
        <w:rPr>
          <w:spacing w:val="1"/>
        </w:rPr>
        <w:t xml:space="preserve"> </w:t>
      </w:r>
      <w:r>
        <w:t>diversas</w:t>
      </w:r>
      <w:r>
        <w:rPr>
          <w:spacing w:val="1"/>
        </w:rPr>
        <w:t xml:space="preserve"> </w:t>
      </w:r>
      <w:r>
        <w:t>oportunidades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ramo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design.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utilização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materiais</w:t>
      </w:r>
      <w:r>
        <w:rPr>
          <w:spacing w:val="1"/>
        </w:rPr>
        <w:t xml:space="preserve"> </w:t>
      </w:r>
      <w:r>
        <w:t>sustentáveis, proc</w:t>
      </w:r>
      <w:r>
        <w:t>essos de produção menos poluentes e criação de produtos reconfiguráveis e</w:t>
      </w:r>
      <w:r>
        <w:rPr>
          <w:spacing w:val="1"/>
        </w:rPr>
        <w:t xml:space="preserve"> </w:t>
      </w:r>
      <w:r>
        <w:t>multifuncionais,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exemplo,</w:t>
      </w:r>
      <w:r>
        <w:rPr>
          <w:spacing w:val="1"/>
        </w:rPr>
        <w:t xml:space="preserve"> </w:t>
      </w:r>
      <w:r>
        <w:t>são</w:t>
      </w:r>
      <w:r>
        <w:rPr>
          <w:spacing w:val="1"/>
        </w:rPr>
        <w:t xml:space="preserve"> </w:t>
      </w:r>
      <w:r>
        <w:t>propostas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populares,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refletem</w:t>
      </w:r>
      <w:r>
        <w:rPr>
          <w:spacing w:val="45"/>
        </w:rPr>
        <w:t xml:space="preserve"> </w:t>
      </w:r>
      <w:r>
        <w:t>em</w:t>
      </w:r>
    </w:p>
    <w:p w:rsidR="00C51E5A" w:rsidRDefault="00C51E5A">
      <w:pPr>
        <w:spacing w:line="360" w:lineRule="auto"/>
        <w:jc w:val="both"/>
        <w:sectPr w:rsidR="00C51E5A">
          <w:pgSz w:w="11920" w:h="16840"/>
          <w:pgMar w:top="2420" w:right="1020" w:bottom="1020" w:left="1600" w:header="731" w:footer="828" w:gutter="0"/>
          <w:cols w:space="720"/>
        </w:sectPr>
      </w:pPr>
    </w:p>
    <w:p w:rsidR="00C51E5A" w:rsidRDefault="00C51E5A">
      <w:pPr>
        <w:pStyle w:val="Corpodetexto"/>
        <w:spacing w:before="8"/>
        <w:rPr>
          <w:sz w:val="20"/>
        </w:rPr>
      </w:pPr>
    </w:p>
    <w:p w:rsidR="00C51E5A" w:rsidRDefault="008F18B3">
      <w:pPr>
        <w:pStyle w:val="Corpodetexto"/>
        <w:spacing w:before="90" w:line="360" w:lineRule="auto"/>
        <w:ind w:left="101" w:right="129"/>
        <w:jc w:val="both"/>
      </w:pPr>
      <w:r>
        <w:t>diversos produtos, como os apresentados nos estudos de caso. A Cama Leo, cria</w:t>
      </w:r>
      <w:r>
        <w:t>da por Irene</w:t>
      </w:r>
      <w:r>
        <w:rPr>
          <w:spacing w:val="1"/>
        </w:rPr>
        <w:t xml:space="preserve"> </w:t>
      </w:r>
      <w:r>
        <w:t>Puorto, e o refrigerador FRIA, criado por Ursula Tischner, são exemplos de produtos que</w:t>
      </w:r>
      <w:r>
        <w:rPr>
          <w:spacing w:val="1"/>
        </w:rPr>
        <w:t xml:space="preserve"> </w:t>
      </w:r>
      <w:r>
        <w:t>foram pensados desde a sua concepção inicial com a sustentabilidade em mente, garantindo</w:t>
      </w:r>
      <w:r>
        <w:rPr>
          <w:spacing w:val="1"/>
        </w:rPr>
        <w:t xml:space="preserve"> </w:t>
      </w:r>
      <w:r>
        <w:t>que seu impacto ambiental seja mínimo.</w:t>
      </w:r>
    </w:p>
    <w:p w:rsidR="00C51E5A" w:rsidRDefault="00C51E5A">
      <w:pPr>
        <w:pStyle w:val="Corpodetexto"/>
        <w:rPr>
          <w:sz w:val="26"/>
        </w:rPr>
      </w:pPr>
    </w:p>
    <w:p w:rsidR="00C51E5A" w:rsidRDefault="00C51E5A">
      <w:pPr>
        <w:pStyle w:val="Corpodetexto"/>
        <w:spacing w:before="9"/>
        <w:rPr>
          <w:sz w:val="30"/>
        </w:rPr>
      </w:pPr>
    </w:p>
    <w:p w:rsidR="00C51E5A" w:rsidRDefault="008F18B3">
      <w:pPr>
        <w:pStyle w:val="Ttulo1"/>
        <w:spacing w:before="1"/>
      </w:pPr>
      <w:r>
        <w:t>Referências</w:t>
      </w:r>
    </w:p>
    <w:p w:rsidR="00C51E5A" w:rsidRDefault="00C51E5A">
      <w:pPr>
        <w:pStyle w:val="Corpodetexto"/>
        <w:spacing w:before="4"/>
        <w:rPr>
          <w:b/>
          <w:sz w:val="22"/>
        </w:rPr>
      </w:pPr>
    </w:p>
    <w:p w:rsidR="00C51E5A" w:rsidRDefault="008F18B3">
      <w:pPr>
        <w:spacing w:before="1" w:line="360" w:lineRule="auto"/>
        <w:ind w:left="101" w:right="135"/>
        <w:jc w:val="both"/>
        <w:rPr>
          <w:sz w:val="24"/>
        </w:rPr>
      </w:pPr>
      <w:r>
        <w:rPr>
          <w:sz w:val="24"/>
        </w:rPr>
        <w:t xml:space="preserve">ALMEIDA, Fernando. </w:t>
      </w:r>
      <w:r>
        <w:rPr>
          <w:b/>
          <w:sz w:val="24"/>
        </w:rPr>
        <w:t xml:space="preserve">Os Desafios da Sustentabilidade </w:t>
      </w:r>
      <w:r>
        <w:rPr>
          <w:sz w:val="24"/>
        </w:rPr>
        <w:t>– uma ruptura urgente.</w:t>
      </w:r>
      <w:r>
        <w:rPr>
          <w:spacing w:val="1"/>
          <w:sz w:val="24"/>
        </w:rPr>
        <w:t xml:space="preserve"> </w:t>
      </w:r>
      <w:r>
        <w:rPr>
          <w:sz w:val="24"/>
        </w:rPr>
        <w:t>Rio de</w:t>
      </w:r>
      <w:r>
        <w:rPr>
          <w:spacing w:val="1"/>
          <w:sz w:val="24"/>
        </w:rPr>
        <w:t xml:space="preserve"> </w:t>
      </w:r>
      <w:r>
        <w:rPr>
          <w:sz w:val="24"/>
        </w:rPr>
        <w:t>Janeiro:</w:t>
      </w:r>
      <w:r>
        <w:rPr>
          <w:spacing w:val="-1"/>
          <w:sz w:val="24"/>
        </w:rPr>
        <w:t xml:space="preserve"> </w:t>
      </w:r>
      <w:r>
        <w:rPr>
          <w:sz w:val="24"/>
        </w:rPr>
        <w:t>Elsevier, 2007.</w:t>
      </w:r>
    </w:p>
    <w:p w:rsidR="00C51E5A" w:rsidRDefault="00C51E5A">
      <w:pPr>
        <w:pStyle w:val="Corpodetexto"/>
        <w:rPr>
          <w:sz w:val="26"/>
        </w:rPr>
      </w:pPr>
    </w:p>
    <w:p w:rsidR="00C51E5A" w:rsidRDefault="00C51E5A">
      <w:pPr>
        <w:pStyle w:val="Corpodetexto"/>
        <w:rPr>
          <w:sz w:val="26"/>
        </w:rPr>
      </w:pPr>
    </w:p>
    <w:p w:rsidR="00C51E5A" w:rsidRDefault="00C51E5A">
      <w:pPr>
        <w:pStyle w:val="Corpodetexto"/>
        <w:rPr>
          <w:sz w:val="26"/>
        </w:rPr>
      </w:pPr>
    </w:p>
    <w:p w:rsidR="00C51E5A" w:rsidRDefault="00C51E5A">
      <w:pPr>
        <w:pStyle w:val="Corpodetexto"/>
        <w:spacing w:before="3"/>
        <w:rPr>
          <w:sz w:val="25"/>
        </w:rPr>
      </w:pPr>
    </w:p>
    <w:p w:rsidR="00C51E5A" w:rsidRDefault="008F18B3">
      <w:pPr>
        <w:spacing w:line="360" w:lineRule="auto"/>
        <w:ind w:left="101" w:right="127"/>
        <w:jc w:val="both"/>
        <w:rPr>
          <w:sz w:val="24"/>
        </w:rPr>
      </w:pPr>
      <w:r>
        <w:rPr>
          <w:sz w:val="24"/>
        </w:rPr>
        <w:t>LIBRELOTTO,</w:t>
      </w:r>
      <w:r>
        <w:rPr>
          <w:spacing w:val="1"/>
          <w:sz w:val="24"/>
        </w:rPr>
        <w:t xml:space="preserve"> </w:t>
      </w:r>
      <w:r>
        <w:rPr>
          <w:sz w:val="24"/>
        </w:rPr>
        <w:t>Lisiane</w:t>
      </w:r>
      <w:r>
        <w:rPr>
          <w:spacing w:val="1"/>
          <w:sz w:val="24"/>
        </w:rPr>
        <w:t xml:space="preserve"> </w:t>
      </w:r>
      <w:r>
        <w:rPr>
          <w:sz w:val="24"/>
        </w:rPr>
        <w:t>Ilha;</w:t>
      </w:r>
      <w:r>
        <w:rPr>
          <w:spacing w:val="1"/>
          <w:sz w:val="24"/>
        </w:rPr>
        <w:t xml:space="preserve"> </w:t>
      </w:r>
      <w:r>
        <w:rPr>
          <w:sz w:val="24"/>
        </w:rPr>
        <w:t>FERROLI,</w:t>
      </w:r>
      <w:r>
        <w:rPr>
          <w:spacing w:val="1"/>
          <w:sz w:val="24"/>
        </w:rPr>
        <w:t xml:space="preserve"> </w:t>
      </w:r>
      <w:r>
        <w:rPr>
          <w:sz w:val="24"/>
        </w:rPr>
        <w:t>Paulo</w:t>
      </w:r>
      <w:r>
        <w:rPr>
          <w:spacing w:val="1"/>
          <w:sz w:val="24"/>
        </w:rPr>
        <w:t xml:space="preserve"> </w:t>
      </w:r>
      <w:r>
        <w:rPr>
          <w:sz w:val="24"/>
        </w:rPr>
        <w:t>Cesar</w:t>
      </w:r>
      <w:r>
        <w:rPr>
          <w:spacing w:val="1"/>
          <w:sz w:val="24"/>
        </w:rPr>
        <w:t xml:space="preserve"> </w:t>
      </w:r>
      <w:r>
        <w:rPr>
          <w:sz w:val="24"/>
        </w:rPr>
        <w:t>Machado;</w:t>
      </w:r>
      <w:r>
        <w:rPr>
          <w:spacing w:val="1"/>
          <w:sz w:val="24"/>
        </w:rPr>
        <w:t xml:space="preserve"> </w:t>
      </w:r>
      <w:r>
        <w:rPr>
          <w:sz w:val="24"/>
        </w:rPr>
        <w:t>MUTTI,</w:t>
      </w:r>
      <w:r>
        <w:rPr>
          <w:spacing w:val="1"/>
          <w:sz w:val="24"/>
        </w:rPr>
        <w:t xml:space="preserve"> </w:t>
      </w:r>
      <w:r>
        <w:rPr>
          <w:sz w:val="24"/>
        </w:rPr>
        <w:t>Cristine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Nascimento; ARRIGONE, Giovani Maria. </w:t>
      </w:r>
      <w:r>
        <w:rPr>
          <w:b/>
          <w:sz w:val="24"/>
        </w:rPr>
        <w:t>A Teoria do Equilíbrio - Alternati</w:t>
      </w:r>
      <w:r>
        <w:rPr>
          <w:b/>
          <w:sz w:val="24"/>
        </w:rPr>
        <w:t>vas para 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Sustentabilidade na Construção Civil</w:t>
      </w:r>
      <w:r>
        <w:rPr>
          <w:sz w:val="24"/>
        </w:rPr>
        <w:t>. Florianópolis: DIOESC, 2012.</w:t>
      </w:r>
    </w:p>
    <w:p w:rsidR="00C51E5A" w:rsidRDefault="00C51E5A">
      <w:pPr>
        <w:pStyle w:val="Corpodetexto"/>
        <w:rPr>
          <w:sz w:val="26"/>
        </w:rPr>
      </w:pPr>
    </w:p>
    <w:p w:rsidR="00C51E5A" w:rsidRDefault="00C51E5A">
      <w:pPr>
        <w:pStyle w:val="Corpodetexto"/>
        <w:rPr>
          <w:sz w:val="26"/>
        </w:rPr>
      </w:pPr>
    </w:p>
    <w:p w:rsidR="00C51E5A" w:rsidRDefault="00C51E5A">
      <w:pPr>
        <w:pStyle w:val="Corpodetexto"/>
        <w:rPr>
          <w:sz w:val="26"/>
        </w:rPr>
      </w:pPr>
    </w:p>
    <w:p w:rsidR="00C51E5A" w:rsidRDefault="00C51E5A">
      <w:pPr>
        <w:pStyle w:val="Corpodetexto"/>
        <w:spacing w:before="4"/>
        <w:rPr>
          <w:sz w:val="25"/>
        </w:rPr>
      </w:pPr>
    </w:p>
    <w:p w:rsidR="00C51E5A" w:rsidRDefault="008F18B3">
      <w:pPr>
        <w:spacing w:line="360" w:lineRule="auto"/>
        <w:ind w:left="101" w:right="127"/>
        <w:jc w:val="both"/>
        <w:rPr>
          <w:sz w:val="24"/>
        </w:rPr>
      </w:pPr>
      <w:r>
        <w:rPr>
          <w:sz w:val="24"/>
        </w:rPr>
        <w:t>ORSIOLLI,</w:t>
      </w:r>
      <w:r>
        <w:rPr>
          <w:spacing w:val="1"/>
          <w:sz w:val="24"/>
        </w:rPr>
        <w:t xml:space="preserve"> </w:t>
      </w:r>
      <w:r>
        <w:rPr>
          <w:sz w:val="24"/>
        </w:rPr>
        <w:t>T.</w:t>
      </w:r>
      <w:r>
        <w:rPr>
          <w:spacing w:val="1"/>
          <w:sz w:val="24"/>
        </w:rPr>
        <w:t xml:space="preserve"> </w:t>
      </w:r>
      <w:r>
        <w:rPr>
          <w:sz w:val="24"/>
        </w:rPr>
        <w:t>A.</w:t>
      </w:r>
      <w:r>
        <w:rPr>
          <w:spacing w:val="1"/>
          <w:sz w:val="24"/>
        </w:rPr>
        <w:t xml:space="preserve"> </w:t>
      </w:r>
      <w:r>
        <w:rPr>
          <w:sz w:val="24"/>
        </w:rPr>
        <w:t>E.;</w:t>
      </w:r>
      <w:r>
        <w:rPr>
          <w:spacing w:val="1"/>
          <w:sz w:val="24"/>
        </w:rPr>
        <w:t xml:space="preserve"> </w:t>
      </w:r>
      <w:r>
        <w:rPr>
          <w:sz w:val="24"/>
        </w:rPr>
        <w:t>NOBRE,</w:t>
      </w:r>
      <w:r>
        <w:rPr>
          <w:spacing w:val="1"/>
          <w:sz w:val="24"/>
        </w:rPr>
        <w:t xml:space="preserve"> </w:t>
      </w:r>
      <w:r>
        <w:rPr>
          <w:sz w:val="24"/>
        </w:rPr>
        <w:t>F.</w:t>
      </w:r>
      <w:r>
        <w:rPr>
          <w:spacing w:val="1"/>
          <w:sz w:val="24"/>
        </w:rPr>
        <w:t xml:space="preserve"> </w:t>
      </w:r>
      <w:r>
        <w:rPr>
          <w:sz w:val="24"/>
        </w:rPr>
        <w:t>S..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Empreendedorismo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Sustentável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Stakeholders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Fornecedores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Criação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Valores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Desenvolvimento</w:t>
      </w:r>
      <w:r>
        <w:rPr>
          <w:spacing w:val="1"/>
          <w:sz w:val="24"/>
        </w:rPr>
        <w:t xml:space="preserve"> </w:t>
      </w:r>
      <w:r>
        <w:rPr>
          <w:sz w:val="24"/>
        </w:rPr>
        <w:t>Sustentável.</w:t>
      </w:r>
      <w:r>
        <w:rPr>
          <w:spacing w:val="1"/>
          <w:sz w:val="24"/>
        </w:rPr>
        <w:t xml:space="preserve"> </w:t>
      </w:r>
      <w:r>
        <w:rPr>
          <w:sz w:val="24"/>
        </w:rPr>
        <w:t>Revista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40"/>
          <w:sz w:val="24"/>
        </w:rPr>
        <w:t xml:space="preserve"> </w:t>
      </w:r>
      <w:r>
        <w:rPr>
          <w:sz w:val="24"/>
        </w:rPr>
        <w:t>Contemporânea,</w:t>
      </w:r>
      <w:r>
        <w:rPr>
          <w:spacing w:val="41"/>
          <w:sz w:val="24"/>
        </w:rPr>
        <w:t xml:space="preserve"> </w:t>
      </w:r>
      <w:r>
        <w:rPr>
          <w:sz w:val="24"/>
        </w:rPr>
        <w:t>v.</w:t>
      </w:r>
      <w:r>
        <w:rPr>
          <w:spacing w:val="41"/>
          <w:sz w:val="24"/>
        </w:rPr>
        <w:t xml:space="preserve"> </w:t>
      </w:r>
      <w:r>
        <w:rPr>
          <w:sz w:val="24"/>
        </w:rPr>
        <w:t>20,</w:t>
      </w:r>
      <w:r>
        <w:rPr>
          <w:spacing w:val="27"/>
          <w:sz w:val="24"/>
        </w:rPr>
        <w:t xml:space="preserve"> </w:t>
      </w:r>
      <w:r>
        <w:rPr>
          <w:sz w:val="24"/>
        </w:rPr>
        <w:t>n.</w:t>
      </w:r>
      <w:r>
        <w:rPr>
          <w:spacing w:val="26"/>
          <w:sz w:val="24"/>
        </w:rPr>
        <w:t xml:space="preserve"> </w:t>
      </w:r>
      <w:r>
        <w:rPr>
          <w:sz w:val="24"/>
        </w:rPr>
        <w:t>Rev.</w:t>
      </w:r>
      <w:r>
        <w:rPr>
          <w:spacing w:val="27"/>
          <w:sz w:val="24"/>
        </w:rPr>
        <w:t xml:space="preserve"> </w:t>
      </w:r>
      <w:r>
        <w:rPr>
          <w:sz w:val="24"/>
        </w:rPr>
        <w:t>adm.</w:t>
      </w:r>
      <w:r>
        <w:rPr>
          <w:spacing w:val="26"/>
          <w:sz w:val="24"/>
        </w:rPr>
        <w:t xml:space="preserve"> </w:t>
      </w:r>
      <w:r>
        <w:rPr>
          <w:sz w:val="24"/>
        </w:rPr>
        <w:t>contemp.,</w:t>
      </w:r>
      <w:r>
        <w:rPr>
          <w:spacing w:val="27"/>
          <w:sz w:val="24"/>
        </w:rPr>
        <w:t xml:space="preserve"> </w:t>
      </w:r>
      <w:r>
        <w:rPr>
          <w:sz w:val="24"/>
        </w:rPr>
        <w:t>2016</w:t>
      </w:r>
      <w:r>
        <w:rPr>
          <w:spacing w:val="26"/>
          <w:sz w:val="24"/>
        </w:rPr>
        <w:t xml:space="preserve"> </w:t>
      </w:r>
      <w:r>
        <w:rPr>
          <w:sz w:val="24"/>
        </w:rPr>
        <w:t>20(4),</w:t>
      </w:r>
      <w:r>
        <w:rPr>
          <w:spacing w:val="27"/>
          <w:sz w:val="24"/>
        </w:rPr>
        <w:t xml:space="preserve"> </w:t>
      </w:r>
      <w:r>
        <w:rPr>
          <w:sz w:val="24"/>
        </w:rPr>
        <w:t>p.</w:t>
      </w:r>
      <w:r>
        <w:rPr>
          <w:spacing w:val="26"/>
          <w:sz w:val="24"/>
        </w:rPr>
        <w:t xml:space="preserve"> </w:t>
      </w:r>
      <w:r>
        <w:rPr>
          <w:sz w:val="24"/>
        </w:rPr>
        <w:t>502–523,</w:t>
      </w:r>
      <w:r>
        <w:rPr>
          <w:spacing w:val="26"/>
          <w:sz w:val="24"/>
        </w:rPr>
        <w:t xml:space="preserve"> </w:t>
      </w:r>
      <w:r>
        <w:rPr>
          <w:sz w:val="24"/>
        </w:rPr>
        <w:t>jul.</w:t>
      </w:r>
    </w:p>
    <w:p w:rsidR="00C51E5A" w:rsidRDefault="008F18B3">
      <w:pPr>
        <w:pStyle w:val="Corpodetexto"/>
        <w:ind w:left="101"/>
      </w:pPr>
      <w:r>
        <w:t>2016.</w:t>
      </w:r>
    </w:p>
    <w:p w:rsidR="00C51E5A" w:rsidRDefault="00C51E5A">
      <w:pPr>
        <w:pStyle w:val="Corpodetexto"/>
        <w:rPr>
          <w:sz w:val="26"/>
        </w:rPr>
      </w:pPr>
    </w:p>
    <w:p w:rsidR="00C51E5A" w:rsidRDefault="00C51E5A">
      <w:pPr>
        <w:pStyle w:val="Corpodetexto"/>
        <w:rPr>
          <w:sz w:val="26"/>
        </w:rPr>
      </w:pPr>
    </w:p>
    <w:p w:rsidR="00C51E5A" w:rsidRDefault="00C51E5A">
      <w:pPr>
        <w:pStyle w:val="Corpodetexto"/>
        <w:rPr>
          <w:sz w:val="26"/>
        </w:rPr>
      </w:pPr>
    </w:p>
    <w:p w:rsidR="00C51E5A" w:rsidRDefault="00C51E5A">
      <w:pPr>
        <w:pStyle w:val="Corpodetexto"/>
        <w:spacing w:before="3"/>
        <w:rPr>
          <w:sz w:val="37"/>
        </w:rPr>
      </w:pPr>
    </w:p>
    <w:p w:rsidR="00C51E5A" w:rsidRPr="009B421D" w:rsidRDefault="008F18B3">
      <w:pPr>
        <w:pStyle w:val="Corpodetexto"/>
        <w:tabs>
          <w:tab w:val="left" w:pos="2322"/>
          <w:tab w:val="left" w:pos="4223"/>
          <w:tab w:val="left" w:pos="5649"/>
          <w:tab w:val="left" w:pos="6969"/>
          <w:tab w:val="left" w:pos="8802"/>
        </w:tabs>
        <w:spacing w:line="360" w:lineRule="auto"/>
        <w:ind w:left="101" w:right="130"/>
        <w:jc w:val="both"/>
        <w:rPr>
          <w:lang w:val="en-US"/>
        </w:rPr>
      </w:pPr>
      <w:r>
        <w:t xml:space="preserve">MACCIONI, Lorenzo; BORGIANNI, Yuri; PIGOSSO, C. A. Daniela. </w:t>
      </w:r>
      <w:r w:rsidRPr="009B421D">
        <w:rPr>
          <w:b/>
          <w:lang w:val="en-US"/>
        </w:rPr>
        <w:t>Can the choice of</w:t>
      </w:r>
      <w:r w:rsidRPr="009B421D">
        <w:rPr>
          <w:b/>
          <w:spacing w:val="1"/>
          <w:lang w:val="en-US"/>
        </w:rPr>
        <w:t xml:space="preserve"> </w:t>
      </w:r>
      <w:r w:rsidRPr="009B421D">
        <w:rPr>
          <w:b/>
          <w:lang w:val="en-US"/>
        </w:rPr>
        <w:t>eco-design</w:t>
      </w:r>
      <w:r w:rsidRPr="009B421D">
        <w:rPr>
          <w:b/>
          <w:spacing w:val="1"/>
          <w:lang w:val="en-US"/>
        </w:rPr>
        <w:t xml:space="preserve"> </w:t>
      </w:r>
      <w:r w:rsidRPr="009B421D">
        <w:rPr>
          <w:b/>
          <w:lang w:val="en-US"/>
        </w:rPr>
        <w:t>principles</w:t>
      </w:r>
      <w:r w:rsidRPr="009B421D">
        <w:rPr>
          <w:b/>
          <w:spacing w:val="1"/>
          <w:lang w:val="en-US"/>
        </w:rPr>
        <w:t xml:space="preserve"> </w:t>
      </w:r>
      <w:r w:rsidRPr="009B421D">
        <w:rPr>
          <w:b/>
          <w:lang w:val="en-US"/>
        </w:rPr>
        <w:t>affect</w:t>
      </w:r>
      <w:r w:rsidRPr="009B421D">
        <w:rPr>
          <w:b/>
          <w:spacing w:val="1"/>
          <w:lang w:val="en-US"/>
        </w:rPr>
        <w:t xml:space="preserve"> </w:t>
      </w:r>
      <w:r w:rsidRPr="009B421D">
        <w:rPr>
          <w:b/>
          <w:lang w:val="en-US"/>
        </w:rPr>
        <w:t>products’</w:t>
      </w:r>
      <w:r w:rsidRPr="009B421D">
        <w:rPr>
          <w:b/>
          <w:spacing w:val="1"/>
          <w:lang w:val="en-US"/>
        </w:rPr>
        <w:t xml:space="preserve"> </w:t>
      </w:r>
      <w:r w:rsidRPr="009B421D">
        <w:rPr>
          <w:b/>
          <w:lang w:val="en-US"/>
        </w:rPr>
        <w:t>success?</w:t>
      </w:r>
      <w:r w:rsidRPr="009B421D">
        <w:rPr>
          <w:b/>
          <w:spacing w:val="1"/>
          <w:lang w:val="en-US"/>
        </w:rPr>
        <w:t xml:space="preserve"> </w:t>
      </w:r>
      <w:r w:rsidRPr="009B421D">
        <w:rPr>
          <w:lang w:val="en-US"/>
        </w:rPr>
        <w:t>[online].</w:t>
      </w:r>
      <w:r w:rsidRPr="009B421D">
        <w:rPr>
          <w:spacing w:val="1"/>
          <w:lang w:val="en-US"/>
        </w:rPr>
        <w:t xml:space="preserve"> </w:t>
      </w:r>
      <w:r w:rsidRPr="009B421D">
        <w:rPr>
          <w:lang w:val="en-US"/>
        </w:rPr>
        <w:t>Sustainable</w:t>
      </w:r>
      <w:r w:rsidRPr="009B421D">
        <w:rPr>
          <w:spacing w:val="1"/>
          <w:lang w:val="en-US"/>
        </w:rPr>
        <w:t xml:space="preserve"> </w:t>
      </w:r>
      <w:r w:rsidRPr="009B421D">
        <w:rPr>
          <w:lang w:val="en-US"/>
        </w:rPr>
        <w:t>Design</w:t>
      </w:r>
      <w:r w:rsidRPr="009B421D">
        <w:rPr>
          <w:spacing w:val="1"/>
          <w:lang w:val="en-US"/>
        </w:rPr>
        <w:t xml:space="preserve"> </w:t>
      </w:r>
      <w:r w:rsidRPr="009B421D">
        <w:rPr>
          <w:lang w:val="en-US"/>
        </w:rPr>
        <w:t>&amp;</w:t>
      </w:r>
      <w:r w:rsidRPr="009B421D">
        <w:rPr>
          <w:spacing w:val="1"/>
          <w:lang w:val="en-US"/>
        </w:rPr>
        <w:t xml:space="preserve"> </w:t>
      </w:r>
      <w:r w:rsidRPr="009B421D">
        <w:rPr>
          <w:lang w:val="en-US"/>
        </w:rPr>
        <w:t>Manufacturing</w:t>
      </w:r>
      <w:r w:rsidRPr="009B421D">
        <w:rPr>
          <w:lang w:val="en-US"/>
        </w:rPr>
        <w:tab/>
        <w:t>C</w:t>
      </w:r>
      <w:r w:rsidRPr="009B421D">
        <w:rPr>
          <w:lang w:val="en-US"/>
        </w:rPr>
        <w:t>onference</w:t>
      </w:r>
      <w:r w:rsidRPr="009B421D">
        <w:rPr>
          <w:lang w:val="en-US"/>
        </w:rPr>
        <w:tab/>
        <w:t>Series,</w:t>
      </w:r>
      <w:r w:rsidRPr="009B421D">
        <w:rPr>
          <w:lang w:val="en-US"/>
        </w:rPr>
        <w:tab/>
        <w:t>2019.</w:t>
      </w:r>
      <w:r w:rsidRPr="009B421D">
        <w:rPr>
          <w:lang w:val="en-US"/>
        </w:rPr>
        <w:tab/>
        <w:t>Disponível</w:t>
      </w:r>
      <w:r w:rsidRPr="009B421D">
        <w:rPr>
          <w:lang w:val="en-US"/>
        </w:rPr>
        <w:tab/>
        <w:t>em:</w:t>
      </w:r>
      <w:r w:rsidRPr="009B421D">
        <w:rPr>
          <w:spacing w:val="-58"/>
          <w:lang w:val="en-US"/>
        </w:rPr>
        <w:t xml:space="preserve"> </w:t>
      </w:r>
      <w:hyperlink r:id="rId19">
        <w:r w:rsidRPr="009B421D">
          <w:rPr>
            <w:lang w:val="en-US"/>
          </w:rPr>
          <w:t>https://www.cambridge.org/core/services/aop-cambridge-core/content/view/D97D388227B69</w:t>
        </w:r>
      </w:hyperlink>
      <w:r w:rsidRPr="009B421D">
        <w:rPr>
          <w:spacing w:val="-58"/>
          <w:lang w:val="en-US"/>
        </w:rPr>
        <w:t xml:space="preserve"> </w:t>
      </w:r>
      <w:r w:rsidRPr="009B421D">
        <w:rPr>
          <w:lang w:val="en-US"/>
        </w:rPr>
        <w:t>D019606B38B441FE017/S2053470119000246a.pdf.</w:t>
      </w:r>
      <w:r w:rsidRPr="009B421D">
        <w:rPr>
          <w:spacing w:val="-1"/>
          <w:lang w:val="en-US"/>
        </w:rPr>
        <w:t xml:space="preserve"> </w:t>
      </w:r>
      <w:r w:rsidRPr="009B421D">
        <w:rPr>
          <w:lang w:val="en-US"/>
        </w:rPr>
        <w:t>Acesso</w:t>
      </w:r>
      <w:r w:rsidRPr="009B421D">
        <w:rPr>
          <w:spacing w:val="-1"/>
          <w:lang w:val="en-US"/>
        </w:rPr>
        <w:t xml:space="preserve"> </w:t>
      </w:r>
      <w:r w:rsidRPr="009B421D">
        <w:rPr>
          <w:lang w:val="en-US"/>
        </w:rPr>
        <w:t>em:</w:t>
      </w:r>
      <w:r w:rsidRPr="009B421D">
        <w:rPr>
          <w:spacing w:val="-1"/>
          <w:lang w:val="en-US"/>
        </w:rPr>
        <w:t xml:space="preserve"> </w:t>
      </w:r>
      <w:r w:rsidRPr="009B421D">
        <w:rPr>
          <w:lang w:val="en-US"/>
        </w:rPr>
        <w:t>18</w:t>
      </w:r>
      <w:r w:rsidRPr="009B421D">
        <w:rPr>
          <w:spacing w:val="-1"/>
          <w:lang w:val="en-US"/>
        </w:rPr>
        <w:t xml:space="preserve"> </w:t>
      </w:r>
      <w:r w:rsidRPr="009B421D">
        <w:rPr>
          <w:lang w:val="en-US"/>
        </w:rPr>
        <w:t>mar.</w:t>
      </w:r>
      <w:r w:rsidRPr="009B421D">
        <w:rPr>
          <w:spacing w:val="-1"/>
          <w:lang w:val="en-US"/>
        </w:rPr>
        <w:t xml:space="preserve"> </w:t>
      </w:r>
      <w:r w:rsidRPr="009B421D">
        <w:rPr>
          <w:lang w:val="en-US"/>
        </w:rPr>
        <w:t>2023.</w:t>
      </w:r>
    </w:p>
    <w:p w:rsidR="00C51E5A" w:rsidRPr="009B421D" w:rsidRDefault="00C51E5A">
      <w:pPr>
        <w:spacing w:line="360" w:lineRule="auto"/>
        <w:jc w:val="both"/>
        <w:rPr>
          <w:lang w:val="en-US"/>
        </w:rPr>
        <w:sectPr w:rsidR="00C51E5A" w:rsidRPr="009B421D">
          <w:pgSz w:w="11920" w:h="16840"/>
          <w:pgMar w:top="2420" w:right="1020" w:bottom="1020" w:left="1600" w:header="731" w:footer="828" w:gutter="0"/>
          <w:cols w:space="720"/>
        </w:sectPr>
      </w:pPr>
    </w:p>
    <w:p w:rsidR="00C51E5A" w:rsidRPr="009B421D" w:rsidRDefault="00C51E5A">
      <w:pPr>
        <w:pStyle w:val="Corpodetexto"/>
        <w:rPr>
          <w:sz w:val="20"/>
          <w:lang w:val="en-US"/>
        </w:rPr>
      </w:pPr>
    </w:p>
    <w:p w:rsidR="00C51E5A" w:rsidRPr="009B421D" w:rsidRDefault="00C51E5A">
      <w:pPr>
        <w:pStyle w:val="Corpodetexto"/>
        <w:rPr>
          <w:sz w:val="20"/>
          <w:lang w:val="en-US"/>
        </w:rPr>
      </w:pPr>
    </w:p>
    <w:p w:rsidR="00C51E5A" w:rsidRPr="009B421D" w:rsidRDefault="00C51E5A">
      <w:pPr>
        <w:pStyle w:val="Corpodetexto"/>
        <w:spacing w:before="1"/>
        <w:rPr>
          <w:sz w:val="27"/>
          <w:lang w:val="en-US"/>
        </w:rPr>
      </w:pPr>
    </w:p>
    <w:p w:rsidR="00C51E5A" w:rsidRDefault="008F18B3">
      <w:pPr>
        <w:spacing w:before="90" w:line="360" w:lineRule="auto"/>
        <w:ind w:left="101" w:right="130"/>
        <w:jc w:val="both"/>
        <w:rPr>
          <w:sz w:val="24"/>
        </w:rPr>
      </w:pPr>
      <w:r>
        <w:rPr>
          <w:sz w:val="24"/>
        </w:rPr>
        <w:t>MANZINI,</w:t>
      </w:r>
      <w:r>
        <w:rPr>
          <w:spacing w:val="1"/>
          <w:sz w:val="24"/>
        </w:rPr>
        <w:t xml:space="preserve"> </w:t>
      </w:r>
      <w:r>
        <w:rPr>
          <w:sz w:val="24"/>
        </w:rPr>
        <w:t>Ezio;</w:t>
      </w:r>
      <w:r>
        <w:rPr>
          <w:spacing w:val="1"/>
          <w:sz w:val="24"/>
        </w:rPr>
        <w:t xml:space="preserve"> </w:t>
      </w:r>
      <w:r>
        <w:rPr>
          <w:sz w:val="24"/>
        </w:rPr>
        <w:t>VEZZOLI,</w:t>
      </w:r>
      <w:r>
        <w:rPr>
          <w:spacing w:val="1"/>
          <w:sz w:val="24"/>
        </w:rPr>
        <w:t xml:space="preserve"> </w:t>
      </w:r>
      <w:r>
        <w:rPr>
          <w:sz w:val="24"/>
        </w:rPr>
        <w:t>Carlo.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Desenvolvimento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produtos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sustentáveis: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requisitos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ambientais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produtos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industriais.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Trad.</w:t>
      </w:r>
      <w:r>
        <w:rPr>
          <w:spacing w:val="1"/>
          <w:sz w:val="24"/>
        </w:rPr>
        <w:t xml:space="preserve"> </w:t>
      </w:r>
      <w:r>
        <w:rPr>
          <w:sz w:val="24"/>
        </w:rPr>
        <w:t>Astrid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Carvalho.</w:t>
      </w:r>
      <w:r>
        <w:rPr>
          <w:spacing w:val="1"/>
          <w:sz w:val="24"/>
        </w:rPr>
        <w:t xml:space="preserve"> </w:t>
      </w:r>
      <w:r>
        <w:rPr>
          <w:sz w:val="24"/>
        </w:rPr>
        <w:t>São</w:t>
      </w:r>
      <w:r>
        <w:rPr>
          <w:spacing w:val="1"/>
          <w:sz w:val="24"/>
        </w:rPr>
        <w:t xml:space="preserve"> </w:t>
      </w:r>
      <w:r>
        <w:rPr>
          <w:sz w:val="24"/>
        </w:rPr>
        <w:t>Paulo:</w:t>
      </w:r>
      <w:r>
        <w:rPr>
          <w:spacing w:val="1"/>
          <w:sz w:val="24"/>
        </w:rPr>
        <w:t xml:space="preserve"> </w:t>
      </w:r>
      <w:r>
        <w:rPr>
          <w:sz w:val="24"/>
        </w:rPr>
        <w:t>Editora da Universidade de São Paulo, 2002. 366p.</w:t>
      </w:r>
    </w:p>
    <w:sectPr w:rsidR="00C51E5A">
      <w:pgSz w:w="11920" w:h="16840"/>
      <w:pgMar w:top="2420" w:right="1020" w:bottom="1020" w:left="1600" w:header="731" w:footer="82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8B3" w:rsidRDefault="008F18B3">
      <w:r>
        <w:separator/>
      </w:r>
    </w:p>
  </w:endnote>
  <w:endnote w:type="continuationSeparator" w:id="0">
    <w:p w:rsidR="008F18B3" w:rsidRDefault="008F1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E5A" w:rsidRDefault="009B421D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1067435</wp:posOffset>
              </wp:positionH>
              <wp:positionV relativeFrom="page">
                <wp:posOffset>10027920</wp:posOffset>
              </wp:positionV>
              <wp:extent cx="5579110" cy="146050"/>
              <wp:effectExtent l="0" t="0" r="0" b="0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7911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1E5A" w:rsidRDefault="008F18B3">
                          <w:pPr>
                            <w:spacing w:before="14"/>
                            <w:ind w:left="20"/>
                            <w:rPr>
                              <w:rFonts w:ascii="Arial MT" w:hAnsi="Arial MT"/>
                              <w:sz w:val="17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7E7E7E"/>
                              <w:sz w:val="17"/>
                            </w:rPr>
                            <w:t>ENSUS</w:t>
                          </w:r>
                          <w:r>
                            <w:rPr>
                              <w:rFonts w:ascii="Arial" w:hAnsi="Arial"/>
                              <w:b/>
                              <w:color w:val="7E7E7E"/>
                              <w:spacing w:val="-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E7E7E"/>
                              <w:sz w:val="17"/>
                            </w:rPr>
                            <w:t>2023</w:t>
                          </w:r>
                          <w:r>
                            <w:rPr>
                              <w:rFonts w:ascii="Arial" w:hAnsi="Arial"/>
                              <w:b/>
                              <w:color w:val="7E7E7E"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E7E7E"/>
                              <w:sz w:val="17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b/>
                              <w:color w:val="7E7E7E"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E7E7E"/>
                              <w:sz w:val="17"/>
                            </w:rPr>
                            <w:t>XI</w:t>
                          </w:r>
                          <w:r>
                            <w:rPr>
                              <w:rFonts w:ascii="Arial" w:hAnsi="Arial"/>
                              <w:b/>
                              <w:color w:val="7E7E7E"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E7E7E"/>
                              <w:sz w:val="17"/>
                            </w:rPr>
                            <w:t>Encontro</w:t>
                          </w:r>
                          <w:r>
                            <w:rPr>
                              <w:rFonts w:ascii="Arial" w:hAnsi="Arial"/>
                              <w:b/>
                              <w:color w:val="7E7E7E"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E7E7E"/>
                              <w:sz w:val="17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color w:val="7E7E7E"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E7E7E"/>
                              <w:sz w:val="17"/>
                            </w:rPr>
                            <w:t>Sustentabilidade</w:t>
                          </w:r>
                          <w:r>
                            <w:rPr>
                              <w:rFonts w:ascii="Arial" w:hAnsi="Arial"/>
                              <w:b/>
                              <w:color w:val="7E7E7E"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E7E7E"/>
                              <w:sz w:val="17"/>
                            </w:rPr>
                            <w:t>em</w:t>
                          </w:r>
                          <w:r>
                            <w:rPr>
                              <w:rFonts w:ascii="Arial" w:hAnsi="Arial"/>
                              <w:b/>
                              <w:color w:val="7E7E7E"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E7E7E"/>
                              <w:sz w:val="17"/>
                            </w:rPr>
                            <w:t>Projeto</w:t>
                          </w:r>
                          <w:r>
                            <w:rPr>
                              <w:rFonts w:ascii="Arial" w:hAnsi="Arial"/>
                              <w:b/>
                              <w:color w:val="7E7E7E"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E7E7E"/>
                              <w:sz w:val="17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b/>
                              <w:color w:val="7E7E7E"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17"/>
                            </w:rPr>
                            <w:t>UFSC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17"/>
                            </w:rPr>
                            <w:t>–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17"/>
                            </w:rPr>
                            <w:t>Florianópolis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17"/>
                            </w:rPr>
                            <w:t>–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4"/>
                              <w:sz w:val="17"/>
                            </w:rPr>
                            <w:t xml:space="preserve"> </w:t>
                          </w:r>
                          <w:r w:rsidR="009B421D">
                            <w:rPr>
                              <w:rFonts w:ascii="Arial MT" w:hAnsi="Arial MT"/>
                              <w:color w:val="7E7E7E"/>
                              <w:sz w:val="17"/>
                            </w:rPr>
                            <w:t>05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17"/>
                            </w:rPr>
                            <w:t>a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4"/>
                              <w:sz w:val="17"/>
                            </w:rPr>
                            <w:t xml:space="preserve"> </w:t>
                          </w:r>
                          <w:r w:rsidR="009B421D">
                            <w:rPr>
                              <w:rFonts w:ascii="Arial MT" w:hAnsi="Arial MT"/>
                              <w:color w:val="7E7E7E"/>
                              <w:sz w:val="17"/>
                            </w:rPr>
                            <w:t>07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17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17"/>
                            </w:rPr>
                            <w:t>Junho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17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17"/>
                            </w:rPr>
                            <w:t>2023.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4.05pt;margin-top:789.6pt;width:439.3pt;height:11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" filled="f" stroked="f">
              <v:textbox inset="0,0,0,0">
                <w:txbxContent>
                  <w:p w:rsidR="00C51E5A" w:rsidRDefault="008F18B3">
                    <w:pPr>
                      <w:spacing w:before="14"/>
                      <w:ind w:left="20"/>
                      <w:rPr>
                        <w:rFonts w:ascii="Arial MT" w:hAnsi="Arial MT"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7E7E7E"/>
                        <w:sz w:val="17"/>
                      </w:rPr>
                      <w:t>ENSUS</w:t>
                    </w:r>
                    <w:r>
                      <w:rPr>
                        <w:rFonts w:ascii="Arial" w:hAnsi="Arial"/>
                        <w:b/>
                        <w:color w:val="7E7E7E"/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E7E7E"/>
                        <w:sz w:val="17"/>
                      </w:rPr>
                      <w:t>2023</w:t>
                    </w:r>
                    <w:r>
                      <w:rPr>
                        <w:rFonts w:ascii="Arial" w:hAnsi="Arial"/>
                        <w:b/>
                        <w:color w:val="7E7E7E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E7E7E"/>
                        <w:sz w:val="17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color w:val="7E7E7E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E7E7E"/>
                        <w:sz w:val="17"/>
                      </w:rPr>
                      <w:t>XI</w:t>
                    </w:r>
                    <w:r>
                      <w:rPr>
                        <w:rFonts w:ascii="Arial" w:hAnsi="Arial"/>
                        <w:b/>
                        <w:color w:val="7E7E7E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E7E7E"/>
                        <w:sz w:val="17"/>
                      </w:rPr>
                      <w:t>Encontro</w:t>
                    </w:r>
                    <w:r>
                      <w:rPr>
                        <w:rFonts w:ascii="Arial" w:hAnsi="Arial"/>
                        <w:b/>
                        <w:color w:val="7E7E7E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E7E7E"/>
                        <w:sz w:val="17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7E7E7E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E7E7E"/>
                        <w:sz w:val="17"/>
                      </w:rPr>
                      <w:t>Sustentabilidade</w:t>
                    </w:r>
                    <w:r>
                      <w:rPr>
                        <w:rFonts w:ascii="Arial" w:hAnsi="Arial"/>
                        <w:b/>
                        <w:color w:val="7E7E7E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E7E7E"/>
                        <w:sz w:val="17"/>
                      </w:rPr>
                      <w:t>em</w:t>
                    </w:r>
                    <w:r>
                      <w:rPr>
                        <w:rFonts w:ascii="Arial" w:hAnsi="Arial"/>
                        <w:b/>
                        <w:color w:val="7E7E7E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E7E7E"/>
                        <w:sz w:val="17"/>
                      </w:rPr>
                      <w:t>Projeto</w:t>
                    </w:r>
                    <w:r>
                      <w:rPr>
                        <w:rFonts w:ascii="Arial" w:hAnsi="Arial"/>
                        <w:b/>
                        <w:color w:val="7E7E7E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E7E7E"/>
                        <w:sz w:val="17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color w:val="7E7E7E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17"/>
                      </w:rPr>
                      <w:t>UFSC</w:t>
                    </w:r>
                    <w:r>
                      <w:rPr>
                        <w:rFonts w:ascii="Arial MT" w:hAnsi="Arial MT"/>
                        <w:color w:val="7E7E7E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17"/>
                      </w:rPr>
                      <w:t>–</w:t>
                    </w:r>
                    <w:r>
                      <w:rPr>
                        <w:rFonts w:ascii="Arial MT" w:hAnsi="Arial MT"/>
                        <w:color w:val="7E7E7E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17"/>
                      </w:rPr>
                      <w:t>Florianópolis</w:t>
                    </w:r>
                    <w:r>
                      <w:rPr>
                        <w:rFonts w:ascii="Arial MT" w:hAnsi="Arial MT"/>
                        <w:color w:val="7E7E7E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17"/>
                      </w:rPr>
                      <w:t>–</w:t>
                    </w:r>
                    <w:r>
                      <w:rPr>
                        <w:rFonts w:ascii="Arial MT" w:hAnsi="Arial MT"/>
                        <w:color w:val="7E7E7E"/>
                        <w:spacing w:val="-4"/>
                        <w:sz w:val="17"/>
                      </w:rPr>
                      <w:t xml:space="preserve"> </w:t>
                    </w:r>
                    <w:r w:rsidR="009B421D">
                      <w:rPr>
                        <w:rFonts w:ascii="Arial MT" w:hAnsi="Arial MT"/>
                        <w:color w:val="7E7E7E"/>
                        <w:sz w:val="17"/>
                      </w:rPr>
                      <w:t>05</w:t>
                    </w:r>
                    <w:r>
                      <w:rPr>
                        <w:rFonts w:ascii="Arial MT" w:hAnsi="Arial MT"/>
                        <w:color w:val="7E7E7E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17"/>
                      </w:rPr>
                      <w:t>a</w:t>
                    </w:r>
                    <w:r>
                      <w:rPr>
                        <w:rFonts w:ascii="Arial MT" w:hAnsi="Arial MT"/>
                        <w:color w:val="7E7E7E"/>
                        <w:spacing w:val="-4"/>
                        <w:sz w:val="17"/>
                      </w:rPr>
                      <w:t xml:space="preserve"> </w:t>
                    </w:r>
                    <w:r w:rsidR="009B421D">
                      <w:rPr>
                        <w:rFonts w:ascii="Arial MT" w:hAnsi="Arial MT"/>
                        <w:color w:val="7E7E7E"/>
                        <w:sz w:val="17"/>
                      </w:rPr>
                      <w:t>07</w:t>
                    </w:r>
                    <w:r>
                      <w:rPr>
                        <w:rFonts w:ascii="Arial MT" w:hAnsi="Arial MT"/>
                        <w:color w:val="7E7E7E"/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17"/>
                      </w:rPr>
                      <w:t>de</w:t>
                    </w:r>
                    <w:r>
                      <w:rPr>
                        <w:rFonts w:ascii="Arial MT" w:hAnsi="Arial MT"/>
                        <w:color w:val="7E7E7E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17"/>
                      </w:rPr>
                      <w:t>Junho</w:t>
                    </w:r>
                    <w:r>
                      <w:rPr>
                        <w:rFonts w:ascii="Arial MT" w:hAnsi="Arial MT"/>
                        <w:color w:val="7E7E7E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17"/>
                      </w:rPr>
                      <w:t>de</w:t>
                    </w:r>
                    <w:r>
                      <w:rPr>
                        <w:rFonts w:ascii="Arial MT" w:hAnsi="Arial MT"/>
                        <w:color w:val="7E7E7E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17"/>
                      </w:rPr>
                      <w:t>2023.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8B3" w:rsidRDefault="008F18B3">
      <w:r>
        <w:separator/>
      </w:r>
    </w:p>
  </w:footnote>
  <w:footnote w:type="continuationSeparator" w:id="0">
    <w:p w:rsidR="008F18B3" w:rsidRDefault="008F18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E5A" w:rsidRDefault="008F18B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1099185</wp:posOffset>
          </wp:positionH>
          <wp:positionV relativeFrom="page">
            <wp:posOffset>464170</wp:posOffset>
          </wp:positionV>
          <wp:extent cx="1076325" cy="1076325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6325" cy="1076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3013709</wp:posOffset>
          </wp:positionH>
          <wp:positionV relativeFrom="page">
            <wp:posOffset>464170</wp:posOffset>
          </wp:positionV>
          <wp:extent cx="1419224" cy="857250"/>
          <wp:effectExtent l="0" t="0" r="0" b="0"/>
          <wp:wrapNone/>
          <wp:docPr id="4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19224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5416304</wp:posOffset>
          </wp:positionH>
          <wp:positionV relativeFrom="page">
            <wp:posOffset>496497</wp:posOffset>
          </wp:positionV>
          <wp:extent cx="694776" cy="787977"/>
          <wp:effectExtent l="0" t="0" r="0" b="0"/>
          <wp:wrapNone/>
          <wp:docPr id="6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94776" cy="7879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E6D7B"/>
    <w:multiLevelType w:val="hybridMultilevel"/>
    <w:tmpl w:val="9F889670"/>
    <w:lvl w:ilvl="0" w:tplc="AC105FF8">
      <w:start w:val="1"/>
      <w:numFmt w:val="decimal"/>
      <w:lvlText w:val="%1."/>
      <w:lvlJc w:val="left"/>
      <w:pPr>
        <w:ind w:left="1526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390E56C6">
      <w:numFmt w:val="bullet"/>
      <w:lvlText w:val="•"/>
      <w:lvlJc w:val="left"/>
      <w:pPr>
        <w:ind w:left="2298" w:hanging="720"/>
      </w:pPr>
      <w:rPr>
        <w:rFonts w:hint="default"/>
        <w:lang w:val="pt-PT" w:eastAsia="en-US" w:bidi="ar-SA"/>
      </w:rPr>
    </w:lvl>
    <w:lvl w:ilvl="2" w:tplc="684207CA">
      <w:numFmt w:val="bullet"/>
      <w:lvlText w:val="•"/>
      <w:lvlJc w:val="left"/>
      <w:pPr>
        <w:ind w:left="3076" w:hanging="720"/>
      </w:pPr>
      <w:rPr>
        <w:rFonts w:hint="default"/>
        <w:lang w:val="pt-PT" w:eastAsia="en-US" w:bidi="ar-SA"/>
      </w:rPr>
    </w:lvl>
    <w:lvl w:ilvl="3" w:tplc="31A87DC8">
      <w:numFmt w:val="bullet"/>
      <w:lvlText w:val="•"/>
      <w:lvlJc w:val="left"/>
      <w:pPr>
        <w:ind w:left="3854" w:hanging="720"/>
      </w:pPr>
      <w:rPr>
        <w:rFonts w:hint="default"/>
        <w:lang w:val="pt-PT" w:eastAsia="en-US" w:bidi="ar-SA"/>
      </w:rPr>
    </w:lvl>
    <w:lvl w:ilvl="4" w:tplc="0278EF22">
      <w:numFmt w:val="bullet"/>
      <w:lvlText w:val="•"/>
      <w:lvlJc w:val="left"/>
      <w:pPr>
        <w:ind w:left="4632" w:hanging="720"/>
      </w:pPr>
      <w:rPr>
        <w:rFonts w:hint="default"/>
        <w:lang w:val="pt-PT" w:eastAsia="en-US" w:bidi="ar-SA"/>
      </w:rPr>
    </w:lvl>
    <w:lvl w:ilvl="5" w:tplc="84729B6A">
      <w:numFmt w:val="bullet"/>
      <w:lvlText w:val="•"/>
      <w:lvlJc w:val="left"/>
      <w:pPr>
        <w:ind w:left="5410" w:hanging="720"/>
      </w:pPr>
      <w:rPr>
        <w:rFonts w:hint="default"/>
        <w:lang w:val="pt-PT" w:eastAsia="en-US" w:bidi="ar-SA"/>
      </w:rPr>
    </w:lvl>
    <w:lvl w:ilvl="6" w:tplc="D16473D6">
      <w:numFmt w:val="bullet"/>
      <w:lvlText w:val="•"/>
      <w:lvlJc w:val="left"/>
      <w:pPr>
        <w:ind w:left="6188" w:hanging="720"/>
      </w:pPr>
      <w:rPr>
        <w:rFonts w:hint="default"/>
        <w:lang w:val="pt-PT" w:eastAsia="en-US" w:bidi="ar-SA"/>
      </w:rPr>
    </w:lvl>
    <w:lvl w:ilvl="7" w:tplc="6430E4EE">
      <w:numFmt w:val="bullet"/>
      <w:lvlText w:val="•"/>
      <w:lvlJc w:val="left"/>
      <w:pPr>
        <w:ind w:left="6966" w:hanging="720"/>
      </w:pPr>
      <w:rPr>
        <w:rFonts w:hint="default"/>
        <w:lang w:val="pt-PT" w:eastAsia="en-US" w:bidi="ar-SA"/>
      </w:rPr>
    </w:lvl>
    <w:lvl w:ilvl="8" w:tplc="03E0186E">
      <w:numFmt w:val="bullet"/>
      <w:lvlText w:val="•"/>
      <w:lvlJc w:val="left"/>
      <w:pPr>
        <w:ind w:left="7744" w:hanging="720"/>
      </w:pPr>
      <w:rPr>
        <w:rFonts w:hint="default"/>
        <w:lang w:val="pt-PT" w:eastAsia="en-US" w:bidi="ar-SA"/>
      </w:rPr>
    </w:lvl>
  </w:abstractNum>
  <w:abstractNum w:abstractNumId="1">
    <w:nsid w:val="288942ED"/>
    <w:multiLevelType w:val="hybridMultilevel"/>
    <w:tmpl w:val="82FA24BC"/>
    <w:lvl w:ilvl="0" w:tplc="CC36DB70">
      <w:numFmt w:val="bullet"/>
      <w:lvlText w:val="-"/>
      <w:lvlJc w:val="left"/>
      <w:pPr>
        <w:ind w:left="80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11E60EAE">
      <w:numFmt w:val="bullet"/>
      <w:lvlText w:val="•"/>
      <w:lvlJc w:val="left"/>
      <w:pPr>
        <w:ind w:left="1650" w:hanging="360"/>
      </w:pPr>
      <w:rPr>
        <w:rFonts w:hint="default"/>
        <w:lang w:val="pt-PT" w:eastAsia="en-US" w:bidi="ar-SA"/>
      </w:rPr>
    </w:lvl>
    <w:lvl w:ilvl="2" w:tplc="8E421BC8">
      <w:numFmt w:val="bullet"/>
      <w:lvlText w:val="•"/>
      <w:lvlJc w:val="left"/>
      <w:pPr>
        <w:ind w:left="2500" w:hanging="360"/>
      </w:pPr>
      <w:rPr>
        <w:rFonts w:hint="default"/>
        <w:lang w:val="pt-PT" w:eastAsia="en-US" w:bidi="ar-SA"/>
      </w:rPr>
    </w:lvl>
    <w:lvl w:ilvl="3" w:tplc="28A6F0FC">
      <w:numFmt w:val="bullet"/>
      <w:lvlText w:val="•"/>
      <w:lvlJc w:val="left"/>
      <w:pPr>
        <w:ind w:left="3350" w:hanging="360"/>
      </w:pPr>
      <w:rPr>
        <w:rFonts w:hint="default"/>
        <w:lang w:val="pt-PT" w:eastAsia="en-US" w:bidi="ar-SA"/>
      </w:rPr>
    </w:lvl>
    <w:lvl w:ilvl="4" w:tplc="A972E78E">
      <w:numFmt w:val="bullet"/>
      <w:lvlText w:val="•"/>
      <w:lvlJc w:val="left"/>
      <w:pPr>
        <w:ind w:left="4200" w:hanging="360"/>
      </w:pPr>
      <w:rPr>
        <w:rFonts w:hint="default"/>
        <w:lang w:val="pt-PT" w:eastAsia="en-US" w:bidi="ar-SA"/>
      </w:rPr>
    </w:lvl>
    <w:lvl w:ilvl="5" w:tplc="AF2225D0">
      <w:numFmt w:val="bullet"/>
      <w:lvlText w:val="•"/>
      <w:lvlJc w:val="left"/>
      <w:pPr>
        <w:ind w:left="5050" w:hanging="360"/>
      </w:pPr>
      <w:rPr>
        <w:rFonts w:hint="default"/>
        <w:lang w:val="pt-PT" w:eastAsia="en-US" w:bidi="ar-SA"/>
      </w:rPr>
    </w:lvl>
    <w:lvl w:ilvl="6" w:tplc="17C66AFE">
      <w:numFmt w:val="bullet"/>
      <w:lvlText w:val="•"/>
      <w:lvlJc w:val="left"/>
      <w:pPr>
        <w:ind w:left="5900" w:hanging="360"/>
      </w:pPr>
      <w:rPr>
        <w:rFonts w:hint="default"/>
        <w:lang w:val="pt-PT" w:eastAsia="en-US" w:bidi="ar-SA"/>
      </w:rPr>
    </w:lvl>
    <w:lvl w:ilvl="7" w:tplc="18E0A77A">
      <w:numFmt w:val="bullet"/>
      <w:lvlText w:val="•"/>
      <w:lvlJc w:val="left"/>
      <w:pPr>
        <w:ind w:left="6750" w:hanging="360"/>
      </w:pPr>
      <w:rPr>
        <w:rFonts w:hint="default"/>
        <w:lang w:val="pt-PT" w:eastAsia="en-US" w:bidi="ar-SA"/>
      </w:rPr>
    </w:lvl>
    <w:lvl w:ilvl="8" w:tplc="974A9E86">
      <w:numFmt w:val="bullet"/>
      <w:lvlText w:val="•"/>
      <w:lvlJc w:val="left"/>
      <w:pPr>
        <w:ind w:left="7600" w:hanging="36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E5A"/>
    <w:rsid w:val="008F18B3"/>
    <w:rsid w:val="009B421D"/>
    <w:rsid w:val="00C5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5FC2A7-0029-4606-9D7F-7D149FDDE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0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89"/>
      <w:ind w:left="2870" w:hanging="2622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spacing w:before="120"/>
      <w:ind w:left="806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B421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421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B421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421D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abatista1802@gmail.com" TargetMode="External"/><Relationship Id="rId13" Type="http://schemas.openxmlformats.org/officeDocument/2006/relationships/footer" Target="footer1.xml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esdraslin@gmail.com" TargetMode="External"/><Relationship Id="rId12" Type="http://schemas.openxmlformats.org/officeDocument/2006/relationships/header" Target="header1.xm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aquelaquinog98@gmail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mailto:maria1manke@gmail.com" TargetMode="External"/><Relationship Id="rId19" Type="http://schemas.openxmlformats.org/officeDocument/2006/relationships/hyperlink" Target="http://www.cambridge.org/core/services/aop-cambridge-core/content/view/D97D388227B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isarachman@gmail.com" TargetMode="Externa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3240</Words>
  <Characters>17501</Characters>
  <Application>Microsoft Office Word</Application>
  <DocSecurity>0</DocSecurity>
  <Lines>145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ARTIGO 5 - SEM NOMES, PARA ENVIAR.docx</vt:lpstr>
    </vt:vector>
  </TitlesOfParts>
  <Company/>
  <LinksUpToDate>false</LinksUpToDate>
  <CharactersWithSpaces>20700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ARTIGO 5 - SEM NOMES, PARA ENVIAR.docx</dc:title>
  <dc:creator>FERROLI</dc:creator>
  <cp:lastModifiedBy>Paulo Ferroli</cp:lastModifiedBy>
  <cp:revision>2</cp:revision>
  <dcterms:created xsi:type="dcterms:W3CDTF">2023-04-08T12:40:00Z</dcterms:created>
  <dcterms:modified xsi:type="dcterms:W3CDTF">2023-04-08T12:40:00Z</dcterms:modified>
</cp:coreProperties>
</file>