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5E" w:rsidRDefault="000B6CB5">
      <w:pPr>
        <w:jc w:val="center"/>
        <w:rPr>
          <w:sz w:val="20"/>
          <w:szCs w:val="20"/>
        </w:rPr>
      </w:pPr>
      <w:bookmarkStart w:id="0" w:name="_GoBack"/>
      <w:bookmarkEnd w:id="0"/>
      <w:r>
        <w:rPr>
          <w:b/>
          <w:sz w:val="28"/>
          <w:szCs w:val="28"/>
        </w:rPr>
        <w:t>DESIGN E SUSTENTABILIDADE – PONTOS DE VISTA</w:t>
      </w:r>
    </w:p>
    <w:p w:rsidR="00BC545E" w:rsidRDefault="000B6CB5">
      <w:pPr>
        <w:jc w:val="center"/>
        <w:rPr>
          <w:b/>
          <w:i/>
          <w:sz w:val="28"/>
          <w:szCs w:val="28"/>
        </w:rPr>
      </w:pPr>
      <w:r>
        <w:rPr>
          <w:b/>
          <w:i/>
          <w:sz w:val="28"/>
          <w:szCs w:val="28"/>
        </w:rPr>
        <w:t>Design and Sustainability - Viewpoints</w:t>
      </w:r>
    </w:p>
    <w:p w:rsidR="00BC545E" w:rsidRDefault="00BC545E">
      <w:pPr>
        <w:rPr>
          <w:color w:val="A6A6A6"/>
          <w:sz w:val="28"/>
          <w:szCs w:val="28"/>
        </w:rPr>
      </w:pPr>
    </w:p>
    <w:p w:rsidR="00BC545E" w:rsidRDefault="000B6CB5">
      <w:pPr>
        <w:jc w:val="left"/>
        <w:rPr>
          <w:b/>
        </w:rPr>
      </w:pPr>
      <w:r>
        <w:rPr>
          <w:b/>
        </w:rPr>
        <w:t xml:space="preserve">Bárbara </w:t>
      </w:r>
      <w:proofErr w:type="spellStart"/>
      <w:r>
        <w:rPr>
          <w:b/>
        </w:rPr>
        <w:t>Collares</w:t>
      </w:r>
      <w:proofErr w:type="spellEnd"/>
      <w:r>
        <w:rPr>
          <w:b/>
        </w:rPr>
        <w:t xml:space="preserve"> </w:t>
      </w:r>
      <w:proofErr w:type="spellStart"/>
      <w:r>
        <w:rPr>
          <w:b/>
        </w:rPr>
        <w:t>Botelho</w:t>
      </w:r>
      <w:proofErr w:type="spellEnd"/>
    </w:p>
    <w:p w:rsidR="00BC545E" w:rsidRDefault="000B6CB5">
      <w:pPr>
        <w:jc w:val="left"/>
      </w:pPr>
      <w:r>
        <w:t>clls.bah@gmail.com</w:t>
      </w:r>
    </w:p>
    <w:p w:rsidR="00BC545E" w:rsidRDefault="000B6CB5">
      <w:pPr>
        <w:jc w:val="left"/>
        <w:rPr>
          <w:b/>
        </w:rPr>
      </w:pPr>
      <w:r>
        <w:rPr>
          <w:b/>
        </w:rPr>
        <w:t xml:space="preserve">Elton Araujo </w:t>
      </w:r>
      <w:proofErr w:type="spellStart"/>
      <w:r>
        <w:rPr>
          <w:b/>
        </w:rPr>
        <w:t>Alessi</w:t>
      </w:r>
      <w:proofErr w:type="spellEnd"/>
    </w:p>
    <w:p w:rsidR="00BC545E" w:rsidRDefault="000B6CB5">
      <w:pPr>
        <w:jc w:val="left"/>
      </w:pPr>
      <w:r>
        <w:t>elton.alessi19@gmail.com</w:t>
      </w:r>
    </w:p>
    <w:p w:rsidR="00BC545E" w:rsidRDefault="000B6CB5">
      <w:pPr>
        <w:jc w:val="left"/>
        <w:rPr>
          <w:b/>
        </w:rPr>
      </w:pPr>
      <w:r>
        <w:rPr>
          <w:b/>
        </w:rPr>
        <w:t>Lorena Costa Souza</w:t>
      </w:r>
    </w:p>
    <w:p w:rsidR="00BC545E" w:rsidRDefault="000B6CB5">
      <w:pPr>
        <w:jc w:val="left"/>
      </w:pPr>
      <w:r>
        <w:t>lorena.cs@msn.com</w:t>
      </w:r>
    </w:p>
    <w:p w:rsidR="00BC545E" w:rsidRDefault="000B6CB5">
      <w:pPr>
        <w:jc w:val="left"/>
        <w:rPr>
          <w:b/>
        </w:rPr>
      </w:pPr>
      <w:r>
        <w:rPr>
          <w:b/>
        </w:rPr>
        <w:t>Lucas Tavares Porto</w:t>
      </w:r>
    </w:p>
    <w:p w:rsidR="00BC545E" w:rsidRDefault="000B6CB5">
      <w:pPr>
        <w:jc w:val="left"/>
      </w:pPr>
      <w:r>
        <w:t>lucasporto2000@hotmail.com</w:t>
      </w:r>
    </w:p>
    <w:p w:rsidR="00BC545E" w:rsidRDefault="000B6CB5">
      <w:pPr>
        <w:jc w:val="left"/>
        <w:rPr>
          <w:b/>
        </w:rPr>
      </w:pPr>
      <w:proofErr w:type="spellStart"/>
      <w:r>
        <w:rPr>
          <w:b/>
        </w:rPr>
        <w:t>Mayara</w:t>
      </w:r>
      <w:proofErr w:type="spellEnd"/>
      <w:r>
        <w:rPr>
          <w:b/>
        </w:rPr>
        <w:t xml:space="preserve"> Vieira</w:t>
      </w:r>
    </w:p>
    <w:p w:rsidR="00BC545E" w:rsidRDefault="000B6CB5">
      <w:pPr>
        <w:jc w:val="left"/>
      </w:pPr>
      <w:r>
        <w:t>mayaravieira363@gmail.com</w:t>
      </w:r>
    </w:p>
    <w:p w:rsidR="00BC545E" w:rsidRDefault="000B6CB5">
      <w:pPr>
        <w:jc w:val="left"/>
        <w:rPr>
          <w:b/>
        </w:rPr>
      </w:pPr>
      <w:r>
        <w:rPr>
          <w:b/>
        </w:rPr>
        <w:t>Paulo Cesar Machado Ferroli</w:t>
      </w:r>
    </w:p>
    <w:p w:rsidR="00BC545E" w:rsidRDefault="000B6CB5">
      <w:pPr>
        <w:jc w:val="left"/>
      </w:pPr>
      <w:r>
        <w:t>pcferroli@gmail.com</w:t>
      </w:r>
    </w:p>
    <w:p w:rsidR="00BC545E" w:rsidRDefault="00BC545E">
      <w:pPr>
        <w:jc w:val="left"/>
      </w:pPr>
    </w:p>
    <w:p w:rsidR="00BC545E" w:rsidRDefault="000B6CB5">
      <w:pPr>
        <w:jc w:val="left"/>
        <w:rPr>
          <w:b/>
          <w:sz w:val="22"/>
          <w:szCs w:val="22"/>
        </w:rPr>
      </w:pPr>
      <w:proofErr w:type="spellStart"/>
      <w:r>
        <w:rPr>
          <w:b/>
        </w:rPr>
        <w:t>Resumo</w:t>
      </w:r>
      <w:proofErr w:type="spellEnd"/>
      <w:r>
        <w:rPr>
          <w:b/>
        </w:rPr>
        <w:t xml:space="preserve"> </w:t>
      </w:r>
    </w:p>
    <w:p w:rsidR="00BC545E" w:rsidRDefault="000B6CB5">
      <w:pPr>
        <w:rPr>
          <w:sz w:val="22"/>
          <w:szCs w:val="22"/>
        </w:rPr>
      </w:pPr>
      <w:proofErr w:type="spellStart"/>
      <w:r>
        <w:rPr>
          <w:sz w:val="22"/>
          <w:szCs w:val="22"/>
        </w:rPr>
        <w:t>Estudo</w:t>
      </w:r>
      <w:proofErr w:type="spellEnd"/>
      <w:r>
        <w:rPr>
          <w:sz w:val="22"/>
          <w:szCs w:val="22"/>
        </w:rPr>
        <w:t xml:space="preserve"> </w:t>
      </w:r>
      <w:proofErr w:type="spellStart"/>
      <w:r>
        <w:rPr>
          <w:sz w:val="22"/>
          <w:szCs w:val="22"/>
        </w:rPr>
        <w:t>informativo</w:t>
      </w:r>
      <w:proofErr w:type="spellEnd"/>
      <w:r>
        <w:rPr>
          <w:sz w:val="22"/>
          <w:szCs w:val="22"/>
        </w:rPr>
        <w:t xml:space="preserve"> </w:t>
      </w:r>
      <w:proofErr w:type="spellStart"/>
      <w:r>
        <w:rPr>
          <w:sz w:val="22"/>
          <w:szCs w:val="22"/>
        </w:rPr>
        <w:t>constituído</w:t>
      </w:r>
      <w:proofErr w:type="spellEnd"/>
      <w:r>
        <w:rPr>
          <w:sz w:val="22"/>
          <w:szCs w:val="22"/>
        </w:rPr>
        <w:t xml:space="preserve"> </w:t>
      </w:r>
      <w:proofErr w:type="spellStart"/>
      <w:r>
        <w:rPr>
          <w:sz w:val="22"/>
          <w:szCs w:val="22"/>
        </w:rPr>
        <w:t>basicamente</w:t>
      </w:r>
      <w:proofErr w:type="spellEnd"/>
      <w:r>
        <w:rPr>
          <w:sz w:val="22"/>
          <w:szCs w:val="22"/>
        </w:rPr>
        <w:t xml:space="preserve"> </w:t>
      </w:r>
      <w:proofErr w:type="spellStart"/>
      <w:r>
        <w:rPr>
          <w:sz w:val="22"/>
          <w:szCs w:val="22"/>
        </w:rPr>
        <w:t>por</w:t>
      </w:r>
      <w:proofErr w:type="spellEnd"/>
      <w:r>
        <w:rPr>
          <w:sz w:val="22"/>
          <w:szCs w:val="22"/>
        </w:rPr>
        <w:t xml:space="preserve"> </w:t>
      </w:r>
      <w:proofErr w:type="spellStart"/>
      <w:r>
        <w:rPr>
          <w:sz w:val="22"/>
          <w:szCs w:val="22"/>
        </w:rPr>
        <w:t>observações</w:t>
      </w:r>
      <w:proofErr w:type="spellEnd"/>
      <w:r>
        <w:rPr>
          <w:sz w:val="22"/>
          <w:szCs w:val="22"/>
        </w:rPr>
        <w:t xml:space="preserve"> </w:t>
      </w:r>
      <w:proofErr w:type="spellStart"/>
      <w:r>
        <w:rPr>
          <w:sz w:val="22"/>
          <w:szCs w:val="22"/>
        </w:rPr>
        <w:t>específicas</w:t>
      </w:r>
      <w:proofErr w:type="spellEnd"/>
      <w:r>
        <w:rPr>
          <w:sz w:val="22"/>
          <w:szCs w:val="22"/>
        </w:rPr>
        <w:t xml:space="preserve"> no campo do design e da </w:t>
      </w:r>
      <w:proofErr w:type="spellStart"/>
      <w:r>
        <w:rPr>
          <w:sz w:val="22"/>
          <w:szCs w:val="22"/>
        </w:rPr>
        <w:t>sustentabilidade</w:t>
      </w:r>
      <w:proofErr w:type="spellEnd"/>
      <w:r>
        <w:rPr>
          <w:sz w:val="22"/>
          <w:szCs w:val="22"/>
        </w:rPr>
        <w:t xml:space="preserve">. </w:t>
      </w:r>
      <w:proofErr w:type="spellStart"/>
      <w:r>
        <w:rPr>
          <w:sz w:val="22"/>
          <w:szCs w:val="22"/>
        </w:rPr>
        <w:t>Em</w:t>
      </w:r>
      <w:proofErr w:type="spellEnd"/>
      <w:r>
        <w:rPr>
          <w:sz w:val="22"/>
          <w:szCs w:val="22"/>
        </w:rPr>
        <w:t xml:space="preserve"> um </w:t>
      </w:r>
      <w:proofErr w:type="spellStart"/>
      <w:r>
        <w:rPr>
          <w:sz w:val="22"/>
          <w:szCs w:val="22"/>
        </w:rPr>
        <w:t>contexto</w:t>
      </w:r>
      <w:proofErr w:type="spellEnd"/>
      <w:r>
        <w:rPr>
          <w:sz w:val="22"/>
          <w:szCs w:val="22"/>
        </w:rPr>
        <w:t xml:space="preserve"> </w:t>
      </w:r>
      <w:proofErr w:type="spellStart"/>
      <w:r>
        <w:rPr>
          <w:sz w:val="22"/>
          <w:szCs w:val="22"/>
        </w:rPr>
        <w:t>abrangente</w:t>
      </w:r>
      <w:proofErr w:type="spellEnd"/>
      <w:r>
        <w:rPr>
          <w:sz w:val="22"/>
          <w:szCs w:val="22"/>
        </w:rPr>
        <w:t xml:space="preserve">, </w:t>
      </w:r>
      <w:proofErr w:type="spellStart"/>
      <w:r>
        <w:rPr>
          <w:sz w:val="22"/>
          <w:szCs w:val="22"/>
        </w:rPr>
        <w:t>onde</w:t>
      </w:r>
      <w:proofErr w:type="spellEnd"/>
      <w:r>
        <w:rPr>
          <w:sz w:val="22"/>
          <w:szCs w:val="22"/>
        </w:rPr>
        <w:t xml:space="preserve"> </w:t>
      </w:r>
      <w:proofErr w:type="spellStart"/>
      <w:r>
        <w:rPr>
          <w:sz w:val="22"/>
          <w:szCs w:val="22"/>
        </w:rPr>
        <w:t>objetiva</w:t>
      </w:r>
      <w:proofErr w:type="spellEnd"/>
      <w:r>
        <w:rPr>
          <w:sz w:val="22"/>
          <w:szCs w:val="22"/>
        </w:rPr>
        <w:t xml:space="preserve">-se </w:t>
      </w:r>
      <w:proofErr w:type="spellStart"/>
      <w:r>
        <w:rPr>
          <w:sz w:val="22"/>
          <w:szCs w:val="22"/>
        </w:rPr>
        <w:t>incutir</w:t>
      </w:r>
      <w:proofErr w:type="spellEnd"/>
      <w:r>
        <w:rPr>
          <w:sz w:val="22"/>
          <w:szCs w:val="22"/>
        </w:rPr>
        <w:t xml:space="preserve"> a </w:t>
      </w:r>
      <w:proofErr w:type="spellStart"/>
      <w:r>
        <w:rPr>
          <w:sz w:val="22"/>
          <w:szCs w:val="22"/>
        </w:rPr>
        <w:t>sustentabilidade</w:t>
      </w:r>
      <w:proofErr w:type="spellEnd"/>
      <w:r>
        <w:rPr>
          <w:sz w:val="22"/>
          <w:szCs w:val="22"/>
        </w:rPr>
        <w:t xml:space="preserve"> </w:t>
      </w:r>
      <w:proofErr w:type="spellStart"/>
      <w:r>
        <w:rPr>
          <w:sz w:val="22"/>
          <w:szCs w:val="22"/>
        </w:rPr>
        <w:t>em</w:t>
      </w:r>
      <w:proofErr w:type="spellEnd"/>
      <w:r>
        <w:rPr>
          <w:sz w:val="22"/>
          <w:szCs w:val="22"/>
        </w:rPr>
        <w:t xml:space="preserve"> </w:t>
      </w:r>
      <w:proofErr w:type="spellStart"/>
      <w:r>
        <w:rPr>
          <w:sz w:val="22"/>
          <w:szCs w:val="22"/>
        </w:rPr>
        <w:t>todas</w:t>
      </w:r>
      <w:proofErr w:type="spellEnd"/>
      <w:r>
        <w:rPr>
          <w:sz w:val="22"/>
          <w:szCs w:val="22"/>
        </w:rPr>
        <w:t xml:space="preserve"> as </w:t>
      </w:r>
      <w:proofErr w:type="spellStart"/>
      <w:r>
        <w:rPr>
          <w:sz w:val="22"/>
          <w:szCs w:val="22"/>
        </w:rPr>
        <w:t>ações</w:t>
      </w:r>
      <w:proofErr w:type="spellEnd"/>
      <w:r>
        <w:rPr>
          <w:sz w:val="22"/>
          <w:szCs w:val="22"/>
        </w:rPr>
        <w:t xml:space="preserve"> </w:t>
      </w:r>
      <w:proofErr w:type="spellStart"/>
      <w:r>
        <w:rPr>
          <w:sz w:val="22"/>
          <w:szCs w:val="22"/>
        </w:rPr>
        <w:t>cotidianas</w:t>
      </w:r>
      <w:proofErr w:type="spellEnd"/>
      <w:r>
        <w:rPr>
          <w:sz w:val="22"/>
          <w:szCs w:val="22"/>
        </w:rPr>
        <w:t xml:space="preserve">, </w:t>
      </w:r>
      <w:proofErr w:type="spellStart"/>
      <w:r>
        <w:rPr>
          <w:sz w:val="22"/>
          <w:szCs w:val="22"/>
        </w:rPr>
        <w:t>resta</w:t>
      </w:r>
      <w:proofErr w:type="spellEnd"/>
      <w:r>
        <w:rPr>
          <w:sz w:val="22"/>
          <w:szCs w:val="22"/>
        </w:rPr>
        <w:t xml:space="preserve"> </w:t>
      </w:r>
      <w:proofErr w:type="spellStart"/>
      <w:r>
        <w:rPr>
          <w:sz w:val="22"/>
          <w:szCs w:val="22"/>
        </w:rPr>
        <w:t>ao</w:t>
      </w:r>
      <w:proofErr w:type="spellEnd"/>
      <w:r>
        <w:rPr>
          <w:sz w:val="22"/>
          <w:szCs w:val="22"/>
        </w:rPr>
        <w:t xml:space="preserve"> </w:t>
      </w:r>
      <w:proofErr w:type="spellStart"/>
      <w:r>
        <w:rPr>
          <w:sz w:val="22"/>
          <w:szCs w:val="22"/>
        </w:rPr>
        <w:t>profissional</w:t>
      </w:r>
      <w:proofErr w:type="spellEnd"/>
      <w:r>
        <w:rPr>
          <w:sz w:val="22"/>
          <w:szCs w:val="22"/>
        </w:rPr>
        <w:t xml:space="preserve"> de design </w:t>
      </w:r>
      <w:proofErr w:type="spellStart"/>
      <w:r>
        <w:rPr>
          <w:sz w:val="22"/>
          <w:szCs w:val="22"/>
        </w:rPr>
        <w:t>adaptar</w:t>
      </w:r>
      <w:proofErr w:type="spellEnd"/>
      <w:r>
        <w:rPr>
          <w:sz w:val="22"/>
          <w:szCs w:val="22"/>
        </w:rPr>
        <w:t xml:space="preserve">-se, </w:t>
      </w:r>
      <w:proofErr w:type="spellStart"/>
      <w:r>
        <w:rPr>
          <w:sz w:val="22"/>
          <w:szCs w:val="22"/>
        </w:rPr>
        <w:t>evoluir</w:t>
      </w:r>
      <w:proofErr w:type="spellEnd"/>
      <w:r>
        <w:rPr>
          <w:sz w:val="22"/>
          <w:szCs w:val="22"/>
        </w:rPr>
        <w:t xml:space="preserve"> e </w:t>
      </w:r>
      <w:proofErr w:type="spellStart"/>
      <w:r>
        <w:rPr>
          <w:sz w:val="22"/>
          <w:szCs w:val="22"/>
        </w:rPr>
        <w:t>efetivamente</w:t>
      </w:r>
      <w:proofErr w:type="spellEnd"/>
      <w:r>
        <w:rPr>
          <w:sz w:val="22"/>
          <w:szCs w:val="22"/>
        </w:rPr>
        <w:t xml:space="preserve"> </w:t>
      </w:r>
      <w:proofErr w:type="spellStart"/>
      <w:r>
        <w:rPr>
          <w:sz w:val="22"/>
          <w:szCs w:val="22"/>
        </w:rPr>
        <w:t>aplicar</w:t>
      </w:r>
      <w:proofErr w:type="spellEnd"/>
      <w:r>
        <w:rPr>
          <w:sz w:val="22"/>
          <w:szCs w:val="22"/>
        </w:rPr>
        <w:t xml:space="preserve"> as </w:t>
      </w:r>
      <w:proofErr w:type="spellStart"/>
      <w:r>
        <w:rPr>
          <w:sz w:val="22"/>
          <w:szCs w:val="22"/>
        </w:rPr>
        <w:t>dimensões</w:t>
      </w:r>
      <w:proofErr w:type="spellEnd"/>
      <w:r>
        <w:rPr>
          <w:sz w:val="22"/>
          <w:szCs w:val="22"/>
        </w:rPr>
        <w:t xml:space="preserve"> </w:t>
      </w:r>
      <w:proofErr w:type="spellStart"/>
      <w:r>
        <w:rPr>
          <w:sz w:val="22"/>
          <w:szCs w:val="22"/>
        </w:rPr>
        <w:t>econômicas</w:t>
      </w:r>
      <w:proofErr w:type="spellEnd"/>
      <w:r>
        <w:rPr>
          <w:sz w:val="22"/>
          <w:szCs w:val="22"/>
        </w:rPr>
        <w:t xml:space="preserve">, </w:t>
      </w:r>
      <w:proofErr w:type="spellStart"/>
      <w:r>
        <w:rPr>
          <w:sz w:val="22"/>
          <w:szCs w:val="22"/>
        </w:rPr>
        <w:t>sociais</w:t>
      </w:r>
      <w:proofErr w:type="spellEnd"/>
      <w:r>
        <w:rPr>
          <w:sz w:val="22"/>
          <w:szCs w:val="22"/>
        </w:rPr>
        <w:t xml:space="preserve"> e </w:t>
      </w:r>
      <w:proofErr w:type="spellStart"/>
      <w:r>
        <w:rPr>
          <w:sz w:val="22"/>
          <w:szCs w:val="22"/>
        </w:rPr>
        <w:t>ambientais</w:t>
      </w:r>
      <w:proofErr w:type="spellEnd"/>
      <w:r>
        <w:rPr>
          <w:sz w:val="22"/>
          <w:szCs w:val="22"/>
        </w:rPr>
        <w:t xml:space="preserve"> da </w:t>
      </w:r>
      <w:proofErr w:type="spellStart"/>
      <w:r>
        <w:rPr>
          <w:sz w:val="22"/>
          <w:szCs w:val="22"/>
        </w:rPr>
        <w:t>sustentabilidade</w:t>
      </w:r>
      <w:proofErr w:type="spellEnd"/>
      <w:r>
        <w:rPr>
          <w:sz w:val="22"/>
          <w:szCs w:val="22"/>
        </w:rPr>
        <w:t xml:space="preserve"> </w:t>
      </w:r>
      <w:proofErr w:type="spellStart"/>
      <w:r>
        <w:rPr>
          <w:sz w:val="22"/>
          <w:szCs w:val="22"/>
        </w:rPr>
        <w:t>em</w:t>
      </w:r>
      <w:proofErr w:type="spellEnd"/>
      <w:r>
        <w:rPr>
          <w:sz w:val="22"/>
          <w:szCs w:val="22"/>
        </w:rPr>
        <w:t xml:space="preserve"> </w:t>
      </w:r>
      <w:proofErr w:type="spellStart"/>
      <w:r>
        <w:rPr>
          <w:sz w:val="22"/>
          <w:szCs w:val="22"/>
        </w:rPr>
        <w:t>sua</w:t>
      </w:r>
      <w:proofErr w:type="spellEnd"/>
      <w:r>
        <w:rPr>
          <w:sz w:val="22"/>
          <w:szCs w:val="22"/>
        </w:rPr>
        <w:t xml:space="preserve"> </w:t>
      </w:r>
      <w:proofErr w:type="spellStart"/>
      <w:r>
        <w:rPr>
          <w:sz w:val="22"/>
          <w:szCs w:val="22"/>
        </w:rPr>
        <w:t>prática</w:t>
      </w:r>
      <w:proofErr w:type="spellEnd"/>
      <w:r>
        <w:rPr>
          <w:sz w:val="22"/>
          <w:szCs w:val="22"/>
        </w:rPr>
        <w:t xml:space="preserve"> projetual. O </w:t>
      </w:r>
      <w:proofErr w:type="spellStart"/>
      <w:r>
        <w:rPr>
          <w:sz w:val="22"/>
          <w:szCs w:val="22"/>
        </w:rPr>
        <w:t>presente</w:t>
      </w:r>
      <w:proofErr w:type="spellEnd"/>
      <w:r>
        <w:rPr>
          <w:sz w:val="22"/>
          <w:szCs w:val="22"/>
        </w:rPr>
        <w:t xml:space="preserve"> </w:t>
      </w:r>
      <w:proofErr w:type="spellStart"/>
      <w:r>
        <w:rPr>
          <w:sz w:val="22"/>
          <w:szCs w:val="22"/>
        </w:rPr>
        <w:t>artigo</w:t>
      </w:r>
      <w:proofErr w:type="spellEnd"/>
      <w:r>
        <w:rPr>
          <w:sz w:val="22"/>
          <w:szCs w:val="22"/>
        </w:rPr>
        <w:t xml:space="preserve"> é </w:t>
      </w:r>
      <w:proofErr w:type="spellStart"/>
      <w:r>
        <w:rPr>
          <w:sz w:val="22"/>
          <w:szCs w:val="22"/>
        </w:rPr>
        <w:t>fruto</w:t>
      </w:r>
      <w:proofErr w:type="spellEnd"/>
      <w:r>
        <w:rPr>
          <w:sz w:val="22"/>
          <w:szCs w:val="22"/>
        </w:rPr>
        <w:t xml:space="preserve"> de </w:t>
      </w:r>
      <w:proofErr w:type="spellStart"/>
      <w:r>
        <w:rPr>
          <w:sz w:val="22"/>
          <w:szCs w:val="22"/>
        </w:rPr>
        <w:t>discussões</w:t>
      </w:r>
      <w:proofErr w:type="spellEnd"/>
      <w:r>
        <w:rPr>
          <w:sz w:val="22"/>
          <w:szCs w:val="22"/>
        </w:rPr>
        <w:t xml:space="preserve"> </w:t>
      </w:r>
      <w:proofErr w:type="spellStart"/>
      <w:r>
        <w:rPr>
          <w:sz w:val="22"/>
          <w:szCs w:val="22"/>
        </w:rPr>
        <w:t>conceituais</w:t>
      </w:r>
      <w:proofErr w:type="spellEnd"/>
      <w:r>
        <w:rPr>
          <w:sz w:val="22"/>
          <w:szCs w:val="22"/>
        </w:rPr>
        <w:t xml:space="preserve"> </w:t>
      </w:r>
      <w:proofErr w:type="spellStart"/>
      <w:r>
        <w:rPr>
          <w:sz w:val="22"/>
          <w:szCs w:val="22"/>
        </w:rPr>
        <w:t>sobre</w:t>
      </w:r>
      <w:proofErr w:type="spellEnd"/>
      <w:r>
        <w:rPr>
          <w:sz w:val="22"/>
          <w:szCs w:val="22"/>
        </w:rPr>
        <w:t xml:space="preserve"> </w:t>
      </w:r>
      <w:proofErr w:type="spellStart"/>
      <w:r>
        <w:rPr>
          <w:sz w:val="22"/>
          <w:szCs w:val="22"/>
        </w:rPr>
        <w:t>essa</w:t>
      </w:r>
      <w:proofErr w:type="spellEnd"/>
      <w:r>
        <w:rPr>
          <w:sz w:val="22"/>
          <w:szCs w:val="22"/>
        </w:rPr>
        <w:t xml:space="preserve"> </w:t>
      </w:r>
      <w:proofErr w:type="spellStart"/>
      <w:r>
        <w:rPr>
          <w:sz w:val="22"/>
          <w:szCs w:val="22"/>
        </w:rPr>
        <w:t>temática</w:t>
      </w:r>
      <w:proofErr w:type="spellEnd"/>
      <w:r>
        <w:rPr>
          <w:sz w:val="22"/>
          <w:szCs w:val="22"/>
        </w:rPr>
        <w:t xml:space="preserve">, no </w:t>
      </w:r>
      <w:proofErr w:type="spellStart"/>
      <w:r>
        <w:rPr>
          <w:sz w:val="22"/>
          <w:szCs w:val="22"/>
        </w:rPr>
        <w:t>ambiente</w:t>
      </w:r>
      <w:proofErr w:type="spellEnd"/>
      <w:r>
        <w:rPr>
          <w:sz w:val="22"/>
          <w:szCs w:val="22"/>
        </w:rPr>
        <w:t xml:space="preserve"> </w:t>
      </w:r>
      <w:proofErr w:type="spellStart"/>
      <w:r>
        <w:rPr>
          <w:sz w:val="22"/>
          <w:szCs w:val="22"/>
        </w:rPr>
        <w:t>acadêmico</w:t>
      </w:r>
      <w:proofErr w:type="spellEnd"/>
      <w:r>
        <w:rPr>
          <w:sz w:val="22"/>
          <w:szCs w:val="22"/>
        </w:rPr>
        <w:t xml:space="preserve">. Tem </w:t>
      </w:r>
      <w:proofErr w:type="spellStart"/>
      <w:r>
        <w:rPr>
          <w:sz w:val="22"/>
          <w:szCs w:val="22"/>
        </w:rPr>
        <w:t>por</w:t>
      </w:r>
      <w:proofErr w:type="spellEnd"/>
      <w:r>
        <w:rPr>
          <w:sz w:val="22"/>
          <w:szCs w:val="22"/>
        </w:rPr>
        <w:t xml:space="preserve"> </w:t>
      </w:r>
      <w:proofErr w:type="spellStart"/>
      <w:r>
        <w:rPr>
          <w:sz w:val="22"/>
          <w:szCs w:val="22"/>
        </w:rPr>
        <w:t>objetivo</w:t>
      </w:r>
      <w:proofErr w:type="spellEnd"/>
      <w:r>
        <w:rPr>
          <w:sz w:val="22"/>
          <w:szCs w:val="22"/>
        </w:rPr>
        <w:t xml:space="preserve"> principal </w:t>
      </w:r>
      <w:proofErr w:type="spellStart"/>
      <w:r>
        <w:rPr>
          <w:sz w:val="22"/>
          <w:szCs w:val="22"/>
        </w:rPr>
        <w:t>elucidar</w:t>
      </w:r>
      <w:proofErr w:type="spellEnd"/>
      <w:r>
        <w:rPr>
          <w:sz w:val="22"/>
          <w:szCs w:val="22"/>
        </w:rPr>
        <w:t xml:space="preserve"> </w:t>
      </w:r>
      <w:proofErr w:type="spellStart"/>
      <w:r>
        <w:rPr>
          <w:sz w:val="22"/>
          <w:szCs w:val="22"/>
        </w:rPr>
        <w:t>os</w:t>
      </w:r>
      <w:proofErr w:type="spellEnd"/>
      <w:r>
        <w:rPr>
          <w:sz w:val="22"/>
          <w:szCs w:val="22"/>
        </w:rPr>
        <w:t xml:space="preserve"> </w:t>
      </w:r>
      <w:proofErr w:type="spellStart"/>
      <w:r>
        <w:rPr>
          <w:sz w:val="22"/>
          <w:szCs w:val="22"/>
        </w:rPr>
        <w:t>desafios</w:t>
      </w:r>
      <w:proofErr w:type="spellEnd"/>
      <w:r>
        <w:rPr>
          <w:sz w:val="22"/>
          <w:szCs w:val="22"/>
        </w:rPr>
        <w:t xml:space="preserve"> </w:t>
      </w:r>
      <w:proofErr w:type="spellStart"/>
      <w:r>
        <w:rPr>
          <w:sz w:val="22"/>
          <w:szCs w:val="22"/>
        </w:rPr>
        <w:t>que</w:t>
      </w:r>
      <w:proofErr w:type="spellEnd"/>
      <w:r>
        <w:rPr>
          <w:sz w:val="22"/>
          <w:szCs w:val="22"/>
        </w:rPr>
        <w:t xml:space="preserve"> </w:t>
      </w:r>
      <w:proofErr w:type="spellStart"/>
      <w:r>
        <w:rPr>
          <w:sz w:val="22"/>
          <w:szCs w:val="22"/>
        </w:rPr>
        <w:t>esperam</w:t>
      </w:r>
      <w:proofErr w:type="spellEnd"/>
      <w:r>
        <w:rPr>
          <w:sz w:val="22"/>
          <w:szCs w:val="22"/>
        </w:rPr>
        <w:t xml:space="preserve"> </w:t>
      </w:r>
      <w:proofErr w:type="spellStart"/>
      <w:r>
        <w:rPr>
          <w:sz w:val="22"/>
          <w:szCs w:val="22"/>
        </w:rPr>
        <w:t>os</w:t>
      </w:r>
      <w:proofErr w:type="spellEnd"/>
      <w:r>
        <w:rPr>
          <w:sz w:val="22"/>
          <w:szCs w:val="22"/>
        </w:rPr>
        <w:t xml:space="preserve"> </w:t>
      </w:r>
      <w:proofErr w:type="spellStart"/>
      <w:r>
        <w:rPr>
          <w:sz w:val="22"/>
          <w:szCs w:val="22"/>
        </w:rPr>
        <w:t>novos</w:t>
      </w:r>
      <w:proofErr w:type="spellEnd"/>
      <w:r>
        <w:rPr>
          <w:sz w:val="22"/>
          <w:szCs w:val="22"/>
        </w:rPr>
        <w:t xml:space="preserve"> designers no </w:t>
      </w:r>
      <w:proofErr w:type="spellStart"/>
      <w:r>
        <w:rPr>
          <w:sz w:val="22"/>
          <w:szCs w:val="22"/>
        </w:rPr>
        <w:t>mundo</w:t>
      </w:r>
      <w:proofErr w:type="spellEnd"/>
      <w:r>
        <w:rPr>
          <w:sz w:val="22"/>
          <w:szCs w:val="22"/>
        </w:rPr>
        <w:t xml:space="preserve"> </w:t>
      </w:r>
      <w:proofErr w:type="spellStart"/>
      <w:r>
        <w:rPr>
          <w:sz w:val="22"/>
          <w:szCs w:val="22"/>
        </w:rPr>
        <w:t>contemporâneo</w:t>
      </w:r>
      <w:proofErr w:type="spellEnd"/>
      <w:r>
        <w:rPr>
          <w:sz w:val="22"/>
          <w:szCs w:val="22"/>
        </w:rPr>
        <w:t>.</w:t>
      </w:r>
    </w:p>
    <w:p w:rsidR="00BC545E" w:rsidRDefault="000B6CB5">
      <w:pPr>
        <w:jc w:val="left"/>
        <w:rPr>
          <w:sz w:val="22"/>
          <w:szCs w:val="22"/>
        </w:rPr>
      </w:pPr>
      <w:proofErr w:type="spellStart"/>
      <w:r>
        <w:rPr>
          <w:b/>
        </w:rPr>
        <w:t>Palavras-chave</w:t>
      </w:r>
      <w:proofErr w:type="spellEnd"/>
      <w:r>
        <w:rPr>
          <w:b/>
          <w:sz w:val="22"/>
          <w:szCs w:val="22"/>
        </w:rPr>
        <w:t xml:space="preserve">: </w:t>
      </w:r>
      <w:r>
        <w:rPr>
          <w:sz w:val="22"/>
          <w:szCs w:val="22"/>
        </w:rPr>
        <w:t xml:space="preserve">Design; </w:t>
      </w:r>
      <w:proofErr w:type="spellStart"/>
      <w:r>
        <w:rPr>
          <w:sz w:val="22"/>
          <w:szCs w:val="22"/>
        </w:rPr>
        <w:t>Sustentabilidade</w:t>
      </w:r>
      <w:proofErr w:type="spellEnd"/>
      <w:r>
        <w:rPr>
          <w:sz w:val="22"/>
          <w:szCs w:val="22"/>
        </w:rPr>
        <w:t xml:space="preserve">; Academia; </w:t>
      </w:r>
      <w:proofErr w:type="spellStart"/>
      <w:r>
        <w:rPr>
          <w:sz w:val="22"/>
          <w:szCs w:val="22"/>
        </w:rPr>
        <w:t>Mundo</w:t>
      </w:r>
      <w:proofErr w:type="spellEnd"/>
      <w:r>
        <w:rPr>
          <w:sz w:val="22"/>
          <w:szCs w:val="22"/>
        </w:rPr>
        <w:t xml:space="preserve"> </w:t>
      </w:r>
      <w:proofErr w:type="spellStart"/>
      <w:r>
        <w:rPr>
          <w:sz w:val="22"/>
          <w:szCs w:val="22"/>
        </w:rPr>
        <w:t>contemporâneo</w:t>
      </w:r>
      <w:proofErr w:type="spellEnd"/>
      <w:r>
        <w:rPr>
          <w:sz w:val="22"/>
          <w:szCs w:val="22"/>
        </w:rPr>
        <w:t>.</w:t>
      </w:r>
    </w:p>
    <w:p w:rsidR="00BC545E" w:rsidRDefault="00BC545E">
      <w:pPr>
        <w:rPr>
          <w:sz w:val="22"/>
          <w:szCs w:val="22"/>
        </w:rPr>
      </w:pPr>
    </w:p>
    <w:p w:rsidR="00BC545E" w:rsidRDefault="000B6CB5">
      <w:pPr>
        <w:rPr>
          <w:b/>
          <w:i/>
          <w:sz w:val="22"/>
          <w:szCs w:val="22"/>
        </w:rPr>
      </w:pPr>
      <w:r>
        <w:rPr>
          <w:b/>
          <w:i/>
        </w:rPr>
        <w:t>Abstrac</w:t>
      </w:r>
      <w:r>
        <w:rPr>
          <w:b/>
          <w:i/>
          <w:sz w:val="22"/>
          <w:szCs w:val="22"/>
        </w:rPr>
        <w:t>t</w:t>
      </w:r>
    </w:p>
    <w:p w:rsidR="00BC545E" w:rsidRDefault="000B6CB5">
      <w:pPr>
        <w:widowControl w:val="0"/>
        <w:rPr>
          <w:i/>
          <w:sz w:val="22"/>
          <w:szCs w:val="22"/>
        </w:rPr>
      </w:pPr>
      <w:r>
        <w:rPr>
          <w:i/>
          <w:sz w:val="22"/>
          <w:szCs w:val="22"/>
        </w:rPr>
        <w:t>This informative study consists basically of specific observations in the field of design and sustainability. In a comprehensive context, where the aim is to instill sustainability in all daily actions, the design professional must adapt, evolve and effectively apply the economic, social and environmental dimensions of sustainability in their design practice. This article is the result of conceptual discussions about this theme in the academic environment. Its main objective is to elucidate the challenges that await the new designers in the contemporary world.</w:t>
      </w:r>
    </w:p>
    <w:p w:rsidR="00BC545E" w:rsidRDefault="000B6CB5">
      <w:pPr>
        <w:jc w:val="left"/>
        <w:rPr>
          <w:i/>
          <w:sz w:val="22"/>
          <w:szCs w:val="22"/>
        </w:rPr>
      </w:pPr>
      <w:r>
        <w:rPr>
          <w:b/>
          <w:i/>
        </w:rPr>
        <w:t xml:space="preserve">Keywords: </w:t>
      </w:r>
      <w:r>
        <w:rPr>
          <w:i/>
        </w:rPr>
        <w:t>Design; Sustainability; Academia; Contemporary World.</w:t>
      </w:r>
    </w:p>
    <w:p w:rsidR="00BC545E" w:rsidRDefault="00BC545E">
      <w:pPr>
        <w:jc w:val="left"/>
        <w:rPr>
          <w:b/>
          <w:i/>
        </w:rPr>
      </w:pPr>
    </w:p>
    <w:p w:rsidR="00BC545E" w:rsidRDefault="00BC545E">
      <w:pPr>
        <w:jc w:val="left"/>
        <w:rPr>
          <w:b/>
          <w:i/>
        </w:rPr>
      </w:pPr>
    </w:p>
    <w:p w:rsidR="00BC545E" w:rsidRDefault="000B6CB5">
      <w:pPr>
        <w:numPr>
          <w:ilvl w:val="0"/>
          <w:numId w:val="5"/>
        </w:numPr>
        <w:pBdr>
          <w:top w:val="nil"/>
          <w:left w:val="nil"/>
          <w:bottom w:val="nil"/>
          <w:right w:val="nil"/>
          <w:between w:val="nil"/>
        </w:pBdr>
        <w:rPr>
          <w:b/>
        </w:rPr>
      </w:pPr>
      <w:proofErr w:type="spellStart"/>
      <w:r>
        <w:rPr>
          <w:b/>
        </w:rPr>
        <w:t>Introdução</w:t>
      </w:r>
      <w:proofErr w:type="spellEnd"/>
    </w:p>
    <w:p w:rsidR="00BC545E" w:rsidRPr="006D2C07" w:rsidRDefault="000B6CB5">
      <w:pPr>
        <w:ind w:firstLine="720"/>
        <w:rPr>
          <w:b/>
          <w:lang w:val="pt-BR"/>
        </w:rPr>
      </w:pPr>
      <w:r w:rsidRPr="006D2C07">
        <w:rPr>
          <w:lang w:val="pt-BR"/>
        </w:rPr>
        <w:t>Ao longo do século XX as revoluções industriais e a urbanização da população mundial foram responsáveis por inúmeras modificações ambientais. O desenvolvimento dos países proporcionou progresso e crescimento econômico, e por isso demandam recursos energéticos quase sempre advindos de fontes poluidoras não renováveis e recursos hídricos, e isso gera resíduos cujo descarte, feito de forma inapropriada, causa impacto ambiental acima do suportável para o planeta.</w:t>
      </w:r>
    </w:p>
    <w:p w:rsidR="00BC545E" w:rsidRPr="006D2C07" w:rsidRDefault="000B6CB5">
      <w:pPr>
        <w:ind w:firstLine="720"/>
        <w:rPr>
          <w:lang w:val="pt-BR"/>
        </w:rPr>
      </w:pPr>
      <w:r w:rsidRPr="006D2C07">
        <w:rPr>
          <w:lang w:val="pt-BR"/>
        </w:rPr>
        <w:t>A sustentabilidade comumente é vista pelo design de duas maneiras. A primeira considera a articulação de diversas áreas do conhecimento, com objetivo de estimular respostas integradas aos atuais desafios ambientais, sociais e econômicos. Essa tática requer uma gama diversificada de disciplinas, incluindo tecnologia, arquitetura, economia, sociologia, psicologia, artes, dentre outras, para trabalhar de forma colaborativa e criar soluções abrangentes e eficazes.</w:t>
      </w:r>
    </w:p>
    <w:p w:rsidR="00BC545E" w:rsidRDefault="000B6CB5">
      <w:pPr>
        <w:ind w:firstLine="720"/>
      </w:pPr>
      <w:r w:rsidRPr="006D2C07">
        <w:rPr>
          <w:lang w:val="pt-BR"/>
        </w:rPr>
        <w:lastRenderedPageBreak/>
        <w:t xml:space="preserve">A segunda enxerga os problemas ligados à sustentabilidade, de natureza complexa, os chamados </w:t>
      </w:r>
      <w:r w:rsidRPr="006D2C07">
        <w:rPr>
          <w:i/>
          <w:lang w:val="pt-BR"/>
        </w:rPr>
        <w:t>wicked problems</w:t>
      </w:r>
      <w:r w:rsidRPr="006D2C07">
        <w:rPr>
          <w:lang w:val="pt-BR"/>
        </w:rPr>
        <w:t>. Estas questões trazem adversidades que não podem</w:t>
      </w:r>
      <w:r w:rsidR="004E1917" w:rsidRPr="006D2C07">
        <w:rPr>
          <w:lang w:val="pt-BR"/>
        </w:rPr>
        <w:t xml:space="preserve"> ser totalmente resolvidas, mas </w:t>
      </w:r>
      <w:r w:rsidRPr="006D2C07">
        <w:rPr>
          <w:lang w:val="pt-BR"/>
        </w:rPr>
        <w:t xml:space="preserve">conduzidas e amenizadas até que novos problemas surjam. </w:t>
      </w:r>
      <w:proofErr w:type="spellStart"/>
      <w:r>
        <w:t>Não</w:t>
      </w:r>
      <w:proofErr w:type="spellEnd"/>
      <w:r>
        <w:t xml:space="preserve"> </w:t>
      </w:r>
      <w:proofErr w:type="spellStart"/>
      <w:r>
        <w:t>há</w:t>
      </w:r>
      <w:proofErr w:type="spellEnd"/>
      <w:r>
        <w:t xml:space="preserve"> </w:t>
      </w:r>
      <w:proofErr w:type="spellStart"/>
      <w:r>
        <w:t>solução</w:t>
      </w:r>
      <w:proofErr w:type="spellEnd"/>
      <w:r>
        <w:t xml:space="preserve"> </w:t>
      </w:r>
      <w:proofErr w:type="spellStart"/>
      <w:r>
        <w:t>definitiva</w:t>
      </w:r>
      <w:proofErr w:type="spellEnd"/>
      <w:r>
        <w:t xml:space="preserve"> e o </w:t>
      </w:r>
      <w:proofErr w:type="spellStart"/>
      <w:r>
        <w:t>problema</w:t>
      </w:r>
      <w:proofErr w:type="spellEnd"/>
      <w:r>
        <w:t xml:space="preserve"> </w:t>
      </w:r>
      <w:proofErr w:type="spellStart"/>
      <w:r>
        <w:t>está</w:t>
      </w:r>
      <w:proofErr w:type="spellEnd"/>
      <w:r>
        <w:t xml:space="preserve"> </w:t>
      </w:r>
      <w:proofErr w:type="spellStart"/>
      <w:r>
        <w:t>sempre</w:t>
      </w:r>
      <w:proofErr w:type="spellEnd"/>
      <w:r>
        <w:t xml:space="preserve"> </w:t>
      </w:r>
      <w:proofErr w:type="spellStart"/>
      <w:r>
        <w:t>em</w:t>
      </w:r>
      <w:proofErr w:type="spellEnd"/>
      <w:r>
        <w:t xml:space="preserve"> </w:t>
      </w:r>
      <w:proofErr w:type="spellStart"/>
      <w:r>
        <w:t>mudança</w:t>
      </w:r>
      <w:proofErr w:type="spellEnd"/>
      <w:r>
        <w:t xml:space="preserve">, </w:t>
      </w:r>
      <w:proofErr w:type="spellStart"/>
      <w:r>
        <w:t>tendo</w:t>
      </w:r>
      <w:proofErr w:type="spellEnd"/>
      <w:r>
        <w:t xml:space="preserve"> </w:t>
      </w:r>
      <w:proofErr w:type="spellStart"/>
      <w:r>
        <w:t>diversas</w:t>
      </w:r>
      <w:proofErr w:type="spellEnd"/>
      <w:r>
        <w:t xml:space="preserve"> </w:t>
      </w:r>
      <w:proofErr w:type="spellStart"/>
      <w:r>
        <w:t>resoluções</w:t>
      </w:r>
      <w:proofErr w:type="spellEnd"/>
      <w:r>
        <w:t xml:space="preserve"> e </w:t>
      </w:r>
      <w:proofErr w:type="spellStart"/>
      <w:r>
        <w:t>podendo</w:t>
      </w:r>
      <w:proofErr w:type="spellEnd"/>
      <w:r>
        <w:t xml:space="preserve"> </w:t>
      </w:r>
      <w:proofErr w:type="spellStart"/>
      <w:r>
        <w:t>causar</w:t>
      </w:r>
      <w:proofErr w:type="spellEnd"/>
      <w:r>
        <w:t xml:space="preserve"> </w:t>
      </w:r>
      <w:proofErr w:type="spellStart"/>
      <w:r>
        <w:t>consequências</w:t>
      </w:r>
      <w:proofErr w:type="spellEnd"/>
      <w:r>
        <w:t xml:space="preserve"> </w:t>
      </w:r>
      <w:proofErr w:type="spellStart"/>
      <w:r>
        <w:t>inesperadas</w:t>
      </w:r>
      <w:proofErr w:type="spellEnd"/>
      <w:r>
        <w:t>.</w:t>
      </w:r>
    </w:p>
    <w:p w:rsidR="00BC545E" w:rsidRPr="006D2C07" w:rsidRDefault="000B6CB5">
      <w:pPr>
        <w:ind w:firstLine="720"/>
        <w:rPr>
          <w:lang w:val="pt-BR"/>
        </w:rPr>
      </w:pPr>
      <w:r w:rsidRPr="006D2C07">
        <w:rPr>
          <w:lang w:val="pt-BR"/>
        </w:rPr>
        <w:t xml:space="preserve">Com o objetivo de diminuir a pegada ecológica média (atualmente em 2,7), superando a biocapacidade disponível de 1,8 hectares globais por pessoa, cabe também à área do design buscar aproximação com outras áreas de conhecimento com pontos de vista além do antropocentrismo. </w:t>
      </w:r>
    </w:p>
    <w:p w:rsidR="00BC545E" w:rsidRPr="006D2C07" w:rsidRDefault="000B6CB5">
      <w:pPr>
        <w:ind w:firstLine="720"/>
        <w:rPr>
          <w:lang w:val="pt-BR"/>
        </w:rPr>
      </w:pPr>
      <w:r w:rsidRPr="006D2C07">
        <w:rPr>
          <w:lang w:val="pt-BR"/>
        </w:rPr>
        <w:t>Sistemas de energia sustentáveis ​​e eficientes podem ser alcançados por meio da fusão de conhecimentos de engenharia e tecnologia. Integrar aspectos predominantemente qualitativos envolvidos no design e na arquitetura com as questões predominantemente quantitativas envolvidas na geração de energia pelas áreas técnicas, pode levar a cidades e edifícios mais adaptáveis ​​às mudanças climáticas e mais verdes.</w:t>
      </w:r>
    </w:p>
    <w:p w:rsidR="00BC545E" w:rsidRPr="006D2C07" w:rsidRDefault="000B6CB5">
      <w:pPr>
        <w:ind w:firstLine="720"/>
        <w:rPr>
          <w:lang w:val="pt-BR"/>
        </w:rPr>
      </w:pPr>
      <w:r w:rsidRPr="006D2C07">
        <w:rPr>
          <w:lang w:val="pt-BR"/>
        </w:rPr>
        <w:t>Neste contexto, também parece ser possível produzir uma distribuição de recursos mais equitativa combinando conhecimentos de sociologia e economia. Isso envolve considerar os recursos naturais utilizados na fabricação, a quantidade de resíduos gerados, além de buscar soluções que reduzam a emissão de gases de efeito estufa e a poluição.</w:t>
      </w:r>
    </w:p>
    <w:p w:rsidR="00BC545E" w:rsidRPr="006D2C07" w:rsidRDefault="000B6CB5">
      <w:pPr>
        <w:ind w:firstLine="720"/>
        <w:rPr>
          <w:lang w:val="pt-BR"/>
        </w:rPr>
      </w:pPr>
      <w:r w:rsidRPr="006D2C07">
        <w:rPr>
          <w:lang w:val="pt-BR"/>
        </w:rPr>
        <w:t>Isso caracteriza um mundo de contexto abrangente e complexo, onde incutir a sustentabilidade em todas as ações cotidianas, obriga ao designer a constante adaptação, evoluindo em conhecimentos gerais e específicos de forma a aplicar os princípios das dimensões da sustentabilidade (econômica, social e ambiental) em sua prática projetual de dia a dia. O presente artigo é fruto de discussões conceituais sobre essa temática, no ambiente acadêmico e tem por objetivo principal elucidar os desafios que esperam os novos designers no mundo contemporâneo.</w:t>
      </w:r>
    </w:p>
    <w:p w:rsidR="00BC545E" w:rsidRPr="006D2C07" w:rsidRDefault="00BC545E">
      <w:pPr>
        <w:ind w:firstLine="284"/>
        <w:rPr>
          <w:color w:val="FF0000"/>
          <w:lang w:val="pt-BR"/>
        </w:rPr>
      </w:pPr>
    </w:p>
    <w:p w:rsidR="00BC545E" w:rsidRDefault="000B6CB5">
      <w:pPr>
        <w:numPr>
          <w:ilvl w:val="0"/>
          <w:numId w:val="5"/>
        </w:numPr>
        <w:pBdr>
          <w:top w:val="nil"/>
          <w:left w:val="nil"/>
          <w:bottom w:val="nil"/>
          <w:right w:val="nil"/>
          <w:between w:val="nil"/>
        </w:pBdr>
        <w:rPr>
          <w:b/>
          <w:color w:val="000000"/>
        </w:rPr>
      </w:pPr>
      <w:proofErr w:type="spellStart"/>
      <w:r>
        <w:rPr>
          <w:b/>
          <w:color w:val="000000"/>
        </w:rPr>
        <w:t>Referencial</w:t>
      </w:r>
      <w:proofErr w:type="spellEnd"/>
    </w:p>
    <w:p w:rsidR="00BC545E" w:rsidRDefault="000B6CB5">
      <w:pPr>
        <w:ind w:firstLine="720"/>
      </w:pPr>
      <w:r>
        <w:t xml:space="preserve">De </w:t>
      </w:r>
      <w:proofErr w:type="spellStart"/>
      <w:r>
        <w:t>acordo</w:t>
      </w:r>
      <w:proofErr w:type="spellEnd"/>
      <w:r>
        <w:t xml:space="preserve"> com dados </w:t>
      </w:r>
      <w:proofErr w:type="spellStart"/>
      <w:r>
        <w:t>encontrados</w:t>
      </w:r>
      <w:proofErr w:type="spellEnd"/>
      <w:r>
        <w:t xml:space="preserve"> </w:t>
      </w:r>
      <w:proofErr w:type="spellStart"/>
      <w:r>
        <w:t>em</w:t>
      </w:r>
      <w:proofErr w:type="spellEnd"/>
      <w:r>
        <w:t xml:space="preserve"> Andrade e outros (2018), a </w:t>
      </w:r>
      <w:proofErr w:type="spellStart"/>
      <w:r>
        <w:t>matriz</w:t>
      </w:r>
      <w:proofErr w:type="spellEnd"/>
      <w:r>
        <w:t xml:space="preserve"> </w:t>
      </w:r>
      <w:proofErr w:type="spellStart"/>
      <w:r>
        <w:t>energética</w:t>
      </w:r>
      <w:proofErr w:type="spellEnd"/>
      <w:r>
        <w:t xml:space="preserve"> </w:t>
      </w:r>
      <w:proofErr w:type="spellStart"/>
      <w:r>
        <w:t>mundial</w:t>
      </w:r>
      <w:proofErr w:type="spellEnd"/>
      <w:r>
        <w:t xml:space="preserve"> </w:t>
      </w:r>
      <w:proofErr w:type="spellStart"/>
      <w:r>
        <w:t>em</w:t>
      </w:r>
      <w:proofErr w:type="spellEnd"/>
      <w:r>
        <w:t xml:space="preserve"> 2016 era </w:t>
      </w:r>
      <w:proofErr w:type="spellStart"/>
      <w:r>
        <w:t>constituída</w:t>
      </w:r>
      <w:proofErr w:type="spellEnd"/>
      <w:r>
        <w:t xml:space="preserve"> </w:t>
      </w:r>
      <w:proofErr w:type="spellStart"/>
      <w:r>
        <w:t>por</w:t>
      </w:r>
      <w:proofErr w:type="spellEnd"/>
      <w:r>
        <w:t xml:space="preserve"> 81% de </w:t>
      </w:r>
      <w:proofErr w:type="spellStart"/>
      <w:r>
        <w:t>combustíveis</w:t>
      </w:r>
      <w:proofErr w:type="spellEnd"/>
      <w:r>
        <w:t xml:space="preserve"> </w:t>
      </w:r>
      <w:proofErr w:type="spellStart"/>
      <w:r>
        <w:t>fósseis</w:t>
      </w:r>
      <w:proofErr w:type="spellEnd"/>
      <w:r>
        <w:t xml:space="preserve"> e 12% de </w:t>
      </w:r>
      <w:proofErr w:type="spellStart"/>
      <w:r>
        <w:t>fontes</w:t>
      </w:r>
      <w:proofErr w:type="spellEnd"/>
      <w:r>
        <w:t xml:space="preserve"> </w:t>
      </w:r>
      <w:proofErr w:type="spellStart"/>
      <w:r>
        <w:t>renováveis</w:t>
      </w:r>
      <w:proofErr w:type="spellEnd"/>
      <w:r>
        <w:t xml:space="preserve">. </w:t>
      </w:r>
      <w:proofErr w:type="spellStart"/>
      <w:r>
        <w:t>Já</w:t>
      </w:r>
      <w:proofErr w:type="spellEnd"/>
      <w:r>
        <w:t xml:space="preserve"> a </w:t>
      </w:r>
      <w:proofErr w:type="spellStart"/>
      <w:r>
        <w:t>matriz</w:t>
      </w:r>
      <w:proofErr w:type="spellEnd"/>
      <w:r>
        <w:t xml:space="preserve"> </w:t>
      </w:r>
      <w:proofErr w:type="spellStart"/>
      <w:r>
        <w:t>energética</w:t>
      </w:r>
      <w:proofErr w:type="spellEnd"/>
      <w:r>
        <w:t xml:space="preserve"> </w:t>
      </w:r>
      <w:proofErr w:type="spellStart"/>
      <w:r>
        <w:t>brasileira</w:t>
      </w:r>
      <w:proofErr w:type="spellEnd"/>
      <w:r>
        <w:t xml:space="preserve"> era </w:t>
      </w:r>
      <w:proofErr w:type="spellStart"/>
      <w:r>
        <w:t>constituída</w:t>
      </w:r>
      <w:proofErr w:type="spellEnd"/>
      <w:r>
        <w:t xml:space="preserve"> de 51% de </w:t>
      </w:r>
      <w:proofErr w:type="spellStart"/>
      <w:r>
        <w:t>combustíveis</w:t>
      </w:r>
      <w:proofErr w:type="spellEnd"/>
      <w:r>
        <w:t xml:space="preserve"> </w:t>
      </w:r>
      <w:proofErr w:type="spellStart"/>
      <w:r>
        <w:t>fósseis</w:t>
      </w:r>
      <w:proofErr w:type="spellEnd"/>
      <w:r>
        <w:t xml:space="preserve"> e 31% de </w:t>
      </w:r>
      <w:proofErr w:type="spellStart"/>
      <w:r>
        <w:t>fontes</w:t>
      </w:r>
      <w:proofErr w:type="spellEnd"/>
      <w:r>
        <w:t xml:space="preserve"> </w:t>
      </w:r>
      <w:proofErr w:type="spellStart"/>
      <w:r>
        <w:t>renováveis</w:t>
      </w:r>
      <w:proofErr w:type="spellEnd"/>
      <w:r>
        <w:t xml:space="preserve">. As </w:t>
      </w:r>
      <w:proofErr w:type="spellStart"/>
      <w:r>
        <w:t>projeções</w:t>
      </w:r>
      <w:proofErr w:type="spellEnd"/>
      <w:r>
        <w:t xml:space="preserve"> para 2030 </w:t>
      </w:r>
      <w:proofErr w:type="spellStart"/>
      <w:r>
        <w:t>indicam</w:t>
      </w:r>
      <w:proofErr w:type="spellEnd"/>
      <w:r>
        <w:t xml:space="preserve"> </w:t>
      </w:r>
      <w:proofErr w:type="spellStart"/>
      <w:r>
        <w:t>que</w:t>
      </w:r>
      <w:proofErr w:type="spellEnd"/>
      <w:r>
        <w:t xml:space="preserve"> </w:t>
      </w:r>
      <w:proofErr w:type="spellStart"/>
      <w:r>
        <w:t>os</w:t>
      </w:r>
      <w:proofErr w:type="spellEnd"/>
      <w:r>
        <w:t xml:space="preserve"> </w:t>
      </w:r>
      <w:proofErr w:type="spellStart"/>
      <w:r>
        <w:t>números</w:t>
      </w:r>
      <w:proofErr w:type="spellEnd"/>
      <w:r>
        <w:t xml:space="preserve"> </w:t>
      </w:r>
      <w:proofErr w:type="spellStart"/>
      <w:r>
        <w:t>pouco</w:t>
      </w:r>
      <w:proofErr w:type="spellEnd"/>
      <w:r>
        <w:t xml:space="preserve"> </w:t>
      </w:r>
      <w:proofErr w:type="spellStart"/>
      <w:r>
        <w:t>irão</w:t>
      </w:r>
      <w:proofErr w:type="spellEnd"/>
      <w:r>
        <w:t xml:space="preserve"> se </w:t>
      </w:r>
      <w:proofErr w:type="spellStart"/>
      <w:r>
        <w:t>alterar</w:t>
      </w:r>
      <w:proofErr w:type="spellEnd"/>
      <w:r>
        <w:t xml:space="preserve">, </w:t>
      </w:r>
      <w:proofErr w:type="spellStart"/>
      <w:r>
        <w:t>passando</w:t>
      </w:r>
      <w:proofErr w:type="spellEnd"/>
      <w:r>
        <w:t xml:space="preserve"> para 77% e 17% </w:t>
      </w:r>
      <w:proofErr w:type="spellStart"/>
      <w:r>
        <w:t>respectivamente</w:t>
      </w:r>
      <w:proofErr w:type="spellEnd"/>
      <w:r>
        <w:t xml:space="preserve"> </w:t>
      </w:r>
      <w:proofErr w:type="spellStart"/>
      <w:r>
        <w:t>na</w:t>
      </w:r>
      <w:proofErr w:type="spellEnd"/>
      <w:r>
        <w:t xml:space="preserve"> </w:t>
      </w:r>
      <w:proofErr w:type="spellStart"/>
      <w:r>
        <w:t>matriz</w:t>
      </w:r>
      <w:proofErr w:type="spellEnd"/>
      <w:r>
        <w:t xml:space="preserve"> </w:t>
      </w:r>
      <w:proofErr w:type="spellStart"/>
      <w:r>
        <w:t>mundial</w:t>
      </w:r>
      <w:proofErr w:type="spellEnd"/>
      <w:r>
        <w:t>.</w:t>
      </w:r>
    </w:p>
    <w:p w:rsidR="00BC545E" w:rsidRDefault="000B6CB5">
      <w:pPr>
        <w:ind w:firstLine="720"/>
      </w:pPr>
      <w:r w:rsidRPr="006D2C07">
        <w:rPr>
          <w:lang w:val="pt-BR"/>
        </w:rPr>
        <w:t xml:space="preserve">As Nações Unidas, em seu relatório sobre o desenvolvimento dos recursos hídricos divulgado em 2018, estimam que, nas próximas três décadas, haverá um aumento de 60% na demanda energética mundial. </w:t>
      </w:r>
      <w:r>
        <w:t xml:space="preserve">A </w:t>
      </w:r>
      <w:proofErr w:type="spellStart"/>
      <w:r>
        <w:t>previsão</w:t>
      </w:r>
      <w:proofErr w:type="spellEnd"/>
      <w:r>
        <w:t xml:space="preserve"> de </w:t>
      </w:r>
      <w:proofErr w:type="spellStart"/>
      <w:r>
        <w:t>crescimento</w:t>
      </w:r>
      <w:proofErr w:type="spellEnd"/>
      <w:r>
        <w:t xml:space="preserve"> </w:t>
      </w:r>
      <w:proofErr w:type="spellStart"/>
      <w:r>
        <w:t>demográfico</w:t>
      </w:r>
      <w:proofErr w:type="spellEnd"/>
      <w:r>
        <w:t xml:space="preserve"> </w:t>
      </w:r>
      <w:proofErr w:type="spellStart"/>
      <w:r>
        <w:t>mundial</w:t>
      </w:r>
      <w:proofErr w:type="spellEnd"/>
      <w:r>
        <w:t xml:space="preserve"> </w:t>
      </w:r>
      <w:proofErr w:type="spellStart"/>
      <w:r>
        <w:t>ficará</w:t>
      </w:r>
      <w:proofErr w:type="spellEnd"/>
      <w:r>
        <w:t xml:space="preserve"> entre 2 e 3 </w:t>
      </w:r>
      <w:proofErr w:type="spellStart"/>
      <w:r>
        <w:t>bilhões</w:t>
      </w:r>
      <w:proofErr w:type="spellEnd"/>
      <w:r>
        <w:t xml:space="preserve"> de </w:t>
      </w:r>
      <w:proofErr w:type="spellStart"/>
      <w:r>
        <w:t>pessoas</w:t>
      </w:r>
      <w:proofErr w:type="spellEnd"/>
      <w:r>
        <w:t xml:space="preserve"> </w:t>
      </w:r>
      <w:proofErr w:type="spellStart"/>
      <w:r>
        <w:t>nas</w:t>
      </w:r>
      <w:proofErr w:type="spellEnd"/>
      <w:r>
        <w:t xml:space="preserve"> </w:t>
      </w:r>
      <w:proofErr w:type="spellStart"/>
      <w:r>
        <w:t>próximas</w:t>
      </w:r>
      <w:proofErr w:type="spellEnd"/>
      <w:r>
        <w:t xml:space="preserve"> </w:t>
      </w:r>
      <w:proofErr w:type="spellStart"/>
      <w:r>
        <w:t>quatro</w:t>
      </w:r>
      <w:proofErr w:type="spellEnd"/>
      <w:r>
        <w:t xml:space="preserve"> </w:t>
      </w:r>
      <w:proofErr w:type="spellStart"/>
      <w:r>
        <w:t>décadas</w:t>
      </w:r>
      <w:proofErr w:type="spellEnd"/>
      <w:r>
        <w:t xml:space="preserve">, </w:t>
      </w:r>
      <w:proofErr w:type="spellStart"/>
      <w:r>
        <w:t>proporcionando</w:t>
      </w:r>
      <w:proofErr w:type="spellEnd"/>
      <w:r>
        <w:t xml:space="preserve"> </w:t>
      </w:r>
      <w:proofErr w:type="spellStart"/>
      <w:r>
        <w:t>uma</w:t>
      </w:r>
      <w:proofErr w:type="spellEnd"/>
      <w:r>
        <w:t xml:space="preserve"> </w:t>
      </w:r>
      <w:proofErr w:type="spellStart"/>
      <w:r>
        <w:t>demanda</w:t>
      </w:r>
      <w:proofErr w:type="spellEnd"/>
      <w:r>
        <w:t xml:space="preserve"> de </w:t>
      </w:r>
      <w:proofErr w:type="spellStart"/>
      <w:r>
        <w:t>aumento</w:t>
      </w:r>
      <w:proofErr w:type="spellEnd"/>
      <w:r>
        <w:t xml:space="preserve"> dos </w:t>
      </w:r>
      <w:proofErr w:type="spellStart"/>
      <w:r>
        <w:t>recursos</w:t>
      </w:r>
      <w:proofErr w:type="spellEnd"/>
      <w:r>
        <w:t xml:space="preserve"> </w:t>
      </w:r>
      <w:proofErr w:type="spellStart"/>
      <w:r>
        <w:t>hídricos</w:t>
      </w:r>
      <w:proofErr w:type="spellEnd"/>
      <w:r>
        <w:t xml:space="preserve"> </w:t>
      </w:r>
      <w:proofErr w:type="spellStart"/>
      <w:r>
        <w:t>destinados</w:t>
      </w:r>
      <w:proofErr w:type="spellEnd"/>
      <w:r>
        <w:t xml:space="preserve"> à </w:t>
      </w:r>
      <w:proofErr w:type="spellStart"/>
      <w:r>
        <w:t>produção</w:t>
      </w:r>
      <w:proofErr w:type="spellEnd"/>
      <w:r>
        <w:t xml:space="preserve"> de </w:t>
      </w:r>
      <w:proofErr w:type="spellStart"/>
      <w:r>
        <w:t>alimentos</w:t>
      </w:r>
      <w:proofErr w:type="spellEnd"/>
      <w:r>
        <w:t xml:space="preserve"> </w:t>
      </w:r>
      <w:proofErr w:type="spellStart"/>
      <w:r>
        <w:t>na</w:t>
      </w:r>
      <w:proofErr w:type="spellEnd"/>
      <w:r>
        <w:t xml:space="preserve"> casa dos 11%. </w:t>
      </w:r>
    </w:p>
    <w:p w:rsidR="00BC545E" w:rsidRDefault="000B6CB5">
      <w:pPr>
        <w:ind w:firstLine="720"/>
      </w:pPr>
      <w:r w:rsidRPr="006D2C07">
        <w:rPr>
          <w:lang w:val="pt-BR"/>
        </w:rPr>
        <w:t xml:space="preserve">A ONU estima ainda que em 2025 aproximadamente dois terços da população estarão carentes de recursos hídricos e 1,8 bilhão de pessoas enfrentarão severa escassez de água. A produção de biocombustíveis, apesar de mais limpa, também gera um aumento de demanda por recursos hídricos. </w:t>
      </w:r>
      <w:r>
        <w:t xml:space="preserve">O </w:t>
      </w:r>
      <w:proofErr w:type="spellStart"/>
      <w:r>
        <w:t>cenário</w:t>
      </w:r>
      <w:proofErr w:type="spellEnd"/>
      <w:r>
        <w:t xml:space="preserve"> no </w:t>
      </w:r>
      <w:proofErr w:type="spellStart"/>
      <w:r>
        <w:t>Brasil</w:t>
      </w:r>
      <w:proofErr w:type="spellEnd"/>
      <w:r>
        <w:t xml:space="preserve"> é </w:t>
      </w:r>
      <w:proofErr w:type="spellStart"/>
      <w:r>
        <w:t>menos</w:t>
      </w:r>
      <w:proofErr w:type="spellEnd"/>
      <w:r>
        <w:t xml:space="preserve"> </w:t>
      </w:r>
      <w:proofErr w:type="spellStart"/>
      <w:r>
        <w:t>alarmante</w:t>
      </w:r>
      <w:proofErr w:type="spellEnd"/>
      <w:r>
        <w:t xml:space="preserve"> </w:t>
      </w:r>
      <w:proofErr w:type="spellStart"/>
      <w:r>
        <w:t>que</w:t>
      </w:r>
      <w:proofErr w:type="spellEnd"/>
      <w:r>
        <w:t xml:space="preserve"> o </w:t>
      </w:r>
      <w:proofErr w:type="spellStart"/>
      <w:r>
        <w:t>mundial</w:t>
      </w:r>
      <w:proofErr w:type="spellEnd"/>
      <w:r>
        <w:t xml:space="preserve"> </w:t>
      </w:r>
      <w:proofErr w:type="spellStart"/>
      <w:r>
        <w:t>pois</w:t>
      </w:r>
      <w:proofErr w:type="spellEnd"/>
      <w:r>
        <w:t xml:space="preserve"> </w:t>
      </w:r>
      <w:proofErr w:type="spellStart"/>
      <w:r>
        <w:t>nosso</w:t>
      </w:r>
      <w:proofErr w:type="spellEnd"/>
      <w:r>
        <w:t xml:space="preserve"> </w:t>
      </w:r>
      <w:proofErr w:type="spellStart"/>
      <w:r>
        <w:t>país</w:t>
      </w:r>
      <w:proofErr w:type="spellEnd"/>
      <w:r>
        <w:t xml:space="preserve"> </w:t>
      </w:r>
      <w:proofErr w:type="spellStart"/>
      <w:r>
        <w:t>possui</w:t>
      </w:r>
      <w:proofErr w:type="spellEnd"/>
      <w:r>
        <w:t xml:space="preserve"> </w:t>
      </w:r>
      <w:proofErr w:type="spellStart"/>
      <w:r>
        <w:t>cerca</w:t>
      </w:r>
      <w:proofErr w:type="spellEnd"/>
      <w:r>
        <w:t xml:space="preserve"> de 12% da </w:t>
      </w:r>
      <w:proofErr w:type="spellStart"/>
      <w:r>
        <w:t>água</w:t>
      </w:r>
      <w:proofErr w:type="spellEnd"/>
      <w:r>
        <w:t xml:space="preserve"> </w:t>
      </w:r>
      <w:proofErr w:type="spellStart"/>
      <w:r>
        <w:t>doce</w:t>
      </w:r>
      <w:proofErr w:type="spellEnd"/>
      <w:r>
        <w:t xml:space="preserve"> do </w:t>
      </w:r>
      <w:proofErr w:type="spellStart"/>
      <w:r>
        <w:t>planeta</w:t>
      </w:r>
      <w:proofErr w:type="spellEnd"/>
      <w:r>
        <w:t>.</w:t>
      </w:r>
    </w:p>
    <w:p w:rsidR="00BC545E" w:rsidRDefault="000B6CB5">
      <w:pPr>
        <w:ind w:firstLine="720"/>
      </w:pPr>
      <w:r w:rsidRPr="006D2C07">
        <w:rPr>
          <w:lang w:val="pt-BR"/>
        </w:rPr>
        <w:t xml:space="preserve">Com relação ao despejo de resíduos sólidos, em 2018 registrou-se que mais da metade dos municípios brasileiros utilizaram lixões. A Política Nacional de Resíduos Sólidos, aprovada em agosto de 2010, estipulava, entre outras coisas, que os lixões teriam de ser extintos no Brasil até 2018, tendo sido adiado para julho de 2021. Contudo, até por consequência indireta da </w:t>
      </w:r>
      <w:r w:rsidRPr="006D2C07">
        <w:rPr>
          <w:lang w:val="pt-BR"/>
        </w:rPr>
        <w:lastRenderedPageBreak/>
        <w:t xml:space="preserve">pandemia Covid-19, houve um percentual de crescimento de lixo doméstico gerado em 1,3%. </w:t>
      </w:r>
      <w:r>
        <w:t xml:space="preserve">A principal </w:t>
      </w:r>
      <w:proofErr w:type="spellStart"/>
      <w:r>
        <w:t>causa</w:t>
      </w:r>
      <w:proofErr w:type="spellEnd"/>
      <w:r>
        <w:t xml:space="preserve"> </w:t>
      </w:r>
      <w:proofErr w:type="spellStart"/>
      <w:r>
        <w:t>identificada</w:t>
      </w:r>
      <w:proofErr w:type="spellEnd"/>
      <w:r>
        <w:t xml:space="preserve"> é a </w:t>
      </w:r>
      <w:proofErr w:type="spellStart"/>
      <w:r>
        <w:t>distribuição</w:t>
      </w:r>
      <w:proofErr w:type="spellEnd"/>
      <w:r>
        <w:t xml:space="preserve"> de </w:t>
      </w:r>
      <w:proofErr w:type="spellStart"/>
      <w:r>
        <w:t>renda</w:t>
      </w:r>
      <w:proofErr w:type="spellEnd"/>
      <w:r>
        <w:t xml:space="preserve"> </w:t>
      </w:r>
      <w:proofErr w:type="spellStart"/>
      <w:r>
        <w:t>heterogênea</w:t>
      </w:r>
      <w:proofErr w:type="spellEnd"/>
      <w:r>
        <w:t xml:space="preserve"> </w:t>
      </w:r>
      <w:proofErr w:type="spellStart"/>
      <w:r>
        <w:t>que</w:t>
      </w:r>
      <w:proofErr w:type="spellEnd"/>
      <w:r>
        <w:t xml:space="preserve"> </w:t>
      </w:r>
      <w:proofErr w:type="spellStart"/>
      <w:r>
        <w:t>ocorre</w:t>
      </w:r>
      <w:proofErr w:type="spellEnd"/>
      <w:r>
        <w:t xml:space="preserve"> no </w:t>
      </w:r>
      <w:proofErr w:type="spellStart"/>
      <w:r>
        <w:t>Brasil</w:t>
      </w:r>
      <w:proofErr w:type="spellEnd"/>
      <w:r>
        <w:t xml:space="preserve">, </w:t>
      </w:r>
      <w:proofErr w:type="spellStart"/>
      <w:r>
        <w:t>agravada</w:t>
      </w:r>
      <w:proofErr w:type="spellEnd"/>
      <w:r>
        <w:t xml:space="preserve"> </w:t>
      </w:r>
      <w:proofErr w:type="spellStart"/>
      <w:r>
        <w:t>nos</w:t>
      </w:r>
      <w:proofErr w:type="spellEnd"/>
      <w:r>
        <w:t xml:space="preserve"> </w:t>
      </w:r>
      <w:proofErr w:type="spellStart"/>
      <w:r>
        <w:t>últimos</w:t>
      </w:r>
      <w:proofErr w:type="spellEnd"/>
      <w:r>
        <w:t xml:space="preserve"> </w:t>
      </w:r>
      <w:proofErr w:type="spellStart"/>
      <w:r>
        <w:t>anos</w:t>
      </w:r>
      <w:proofErr w:type="spellEnd"/>
      <w:r>
        <w:t>.</w:t>
      </w:r>
    </w:p>
    <w:p w:rsidR="00BC545E" w:rsidRPr="006D2C07" w:rsidRDefault="000B6CB5">
      <w:pPr>
        <w:ind w:firstLine="720"/>
        <w:rPr>
          <w:lang w:val="pt-BR"/>
        </w:rPr>
      </w:pPr>
      <w:r w:rsidRPr="006D2C07">
        <w:rPr>
          <w:lang w:val="pt-BR"/>
        </w:rPr>
        <w:t xml:space="preserve">Essa questão envolve todas as dimensões da sustentabilidade, que podem ser pautadas no modelo ESA (LIBRELOTTO 2012), abrangendo as partes ambiental, econômica e social. A questão energética envolve a dimensão ambiental no momento da sua geração, a social quando se considera acesso homogêneo e equilibrado entre todos e a econômica quando se considera quanto será cobrado por ela e o que ela possibilitará gerar de renda. </w:t>
      </w:r>
    </w:p>
    <w:p w:rsidR="00BC545E" w:rsidRPr="006D2C07" w:rsidRDefault="000B6CB5">
      <w:pPr>
        <w:ind w:firstLine="720"/>
        <w:rPr>
          <w:color w:val="FF0000"/>
          <w:lang w:val="pt-BR"/>
        </w:rPr>
      </w:pPr>
      <w:r w:rsidRPr="006D2C07">
        <w:rPr>
          <w:lang w:val="pt-BR"/>
        </w:rPr>
        <w:t>A questão da água, por suas vez, cujo cenário mundial está em constante agravamento e tende a se degradar mais velozmente nas próximas décadas que os outros, diz respeito, com maior intensidade, à dimensão social pois provocará migrações, mas também envolve a dimensão ambiental (pois é matéria prima essencial para geração de alimentos) e obviamente a econômica, em função da escassez gerar aumento do valor de compra, impulsionando a inflação.</w:t>
      </w:r>
    </w:p>
    <w:p w:rsidR="00BC545E" w:rsidRDefault="000B6CB5">
      <w:pPr>
        <w:ind w:firstLine="720"/>
      </w:pPr>
      <w:r w:rsidRPr="006D2C07">
        <w:rPr>
          <w:lang w:val="pt-BR"/>
        </w:rPr>
        <w:t xml:space="preserve">A sustentabilidade pode ser abordada de diferentes ângulos. Encarar a sustentabilidade como integradora de saberes é uma forma útil e adequada de superar a especialização científica que exige a integração de diversos saberes sociais, ambientais e econômicos. Uma forma de conhecimento humano que sabe a sua solução. A maioria desses problemas é resultado de várias atividades antropocêntricas, ou seja, atividades voltadas para a criação de mundos artificiais para que os humanos sobrevivam no mundo natural. Sendo o design o campo do conhecimento em que se criam ambientes artificiais, ele requer uma visão integrada e sistêmica dos problemas humanos, por isso é compreensível, até mesmo desejável, que a convergência de interesses entre sustentabilidade e design seja uma face e uma abordagem mercantil para questões complexas decorrentes de várias atividades centradas no ser humano relacionadas à produção, consumo e descarte de serviços. </w:t>
      </w:r>
      <w:proofErr w:type="spellStart"/>
      <w:r>
        <w:t>Ao</w:t>
      </w:r>
      <w:proofErr w:type="spellEnd"/>
      <w:r>
        <w:t xml:space="preserve"> </w:t>
      </w:r>
      <w:proofErr w:type="spellStart"/>
      <w:r>
        <w:t>contrário</w:t>
      </w:r>
      <w:proofErr w:type="spellEnd"/>
      <w:r>
        <w:t xml:space="preserve"> dos </w:t>
      </w:r>
      <w:proofErr w:type="spellStart"/>
      <w:r>
        <w:t>problemas</w:t>
      </w:r>
      <w:proofErr w:type="spellEnd"/>
      <w:r>
        <w:t xml:space="preserve"> </w:t>
      </w:r>
      <w:proofErr w:type="spellStart"/>
      <w:r>
        <w:t>comuns</w:t>
      </w:r>
      <w:proofErr w:type="spellEnd"/>
      <w:r>
        <w:t xml:space="preserve">, </w:t>
      </w:r>
      <w:proofErr w:type="spellStart"/>
      <w:r>
        <w:t>os</w:t>
      </w:r>
      <w:proofErr w:type="spellEnd"/>
      <w:r>
        <w:t xml:space="preserve"> </w:t>
      </w:r>
      <w:proofErr w:type="spellStart"/>
      <w:r>
        <w:t>problemas</w:t>
      </w:r>
      <w:proofErr w:type="spellEnd"/>
      <w:r>
        <w:t xml:space="preserve"> </w:t>
      </w:r>
      <w:proofErr w:type="spellStart"/>
      <w:r>
        <w:t>complicados</w:t>
      </w:r>
      <w:proofErr w:type="spellEnd"/>
      <w:r>
        <w:t xml:space="preserve"> </w:t>
      </w:r>
      <w:proofErr w:type="spellStart"/>
      <w:r>
        <w:t>representam</w:t>
      </w:r>
      <w:proofErr w:type="spellEnd"/>
      <w:r>
        <w:t xml:space="preserve"> um impasse </w:t>
      </w:r>
      <w:proofErr w:type="spellStart"/>
      <w:r>
        <w:t>que</w:t>
      </w:r>
      <w:proofErr w:type="spellEnd"/>
      <w:r>
        <w:t xml:space="preserve"> </w:t>
      </w:r>
      <w:proofErr w:type="spellStart"/>
      <w:r>
        <w:t>não</w:t>
      </w:r>
      <w:proofErr w:type="spellEnd"/>
      <w:r>
        <w:t xml:space="preserve"> </w:t>
      </w:r>
      <w:proofErr w:type="spellStart"/>
      <w:r>
        <w:t>pode</w:t>
      </w:r>
      <w:proofErr w:type="spellEnd"/>
      <w:r>
        <w:t xml:space="preserve"> </w:t>
      </w:r>
      <w:proofErr w:type="spellStart"/>
      <w:r>
        <w:t>realmente</w:t>
      </w:r>
      <w:proofErr w:type="spellEnd"/>
      <w:r>
        <w:t xml:space="preserve"> </w:t>
      </w:r>
      <w:proofErr w:type="spellStart"/>
      <w:r>
        <w:t>ser</w:t>
      </w:r>
      <w:proofErr w:type="spellEnd"/>
      <w:r>
        <w:t xml:space="preserve"> </w:t>
      </w:r>
      <w:proofErr w:type="spellStart"/>
      <w:r>
        <w:t>resolvido</w:t>
      </w:r>
      <w:proofErr w:type="spellEnd"/>
      <w:r>
        <w:t xml:space="preserve">, mas </w:t>
      </w:r>
      <w:proofErr w:type="spellStart"/>
      <w:r>
        <w:t>só</w:t>
      </w:r>
      <w:proofErr w:type="spellEnd"/>
      <w:r>
        <w:t xml:space="preserve"> </w:t>
      </w:r>
      <w:proofErr w:type="spellStart"/>
      <w:r>
        <w:t>pode</w:t>
      </w:r>
      <w:proofErr w:type="spellEnd"/>
      <w:r>
        <w:t xml:space="preserve"> </w:t>
      </w:r>
      <w:proofErr w:type="spellStart"/>
      <w:r>
        <w:t>ser</w:t>
      </w:r>
      <w:proofErr w:type="spellEnd"/>
      <w:r>
        <w:t xml:space="preserve"> </w:t>
      </w:r>
      <w:proofErr w:type="spellStart"/>
      <w:r>
        <w:t>gerenciado</w:t>
      </w:r>
      <w:proofErr w:type="spellEnd"/>
      <w:r>
        <w:t xml:space="preserve"> antes </w:t>
      </w:r>
      <w:proofErr w:type="spellStart"/>
      <w:r>
        <w:t>que</w:t>
      </w:r>
      <w:proofErr w:type="spellEnd"/>
      <w:r>
        <w:t xml:space="preserve"> </w:t>
      </w:r>
      <w:proofErr w:type="spellStart"/>
      <w:r>
        <w:t>surjam</w:t>
      </w:r>
      <w:proofErr w:type="spellEnd"/>
      <w:r>
        <w:t xml:space="preserve"> </w:t>
      </w:r>
      <w:proofErr w:type="spellStart"/>
      <w:r>
        <w:t>novos</w:t>
      </w:r>
      <w:proofErr w:type="spellEnd"/>
      <w:r>
        <w:t xml:space="preserve"> </w:t>
      </w:r>
      <w:proofErr w:type="spellStart"/>
      <w:r>
        <w:t>problemas</w:t>
      </w:r>
      <w:proofErr w:type="spellEnd"/>
      <w:r>
        <w:t>.</w:t>
      </w:r>
    </w:p>
    <w:p w:rsidR="00BC545E" w:rsidRPr="006D2C07" w:rsidRDefault="000B6CB5">
      <w:pPr>
        <w:ind w:firstLine="720"/>
        <w:rPr>
          <w:lang w:val="pt-BR"/>
        </w:rPr>
      </w:pPr>
      <w:r w:rsidRPr="006D2C07">
        <w:rPr>
          <w:lang w:val="pt-BR"/>
        </w:rPr>
        <w:t>Um ser humano passa pelas etapas de nascimento, crescimento, maturidade, velhice e morte, e esta ideia também é aplicável aos produtos. O foco do ciclo de vida se estabelece sobre o processo, ou seja, é a reflexão sobre a criação e o uso de produtos gerados pelo ser humano. No entanto, as abordagens mais atuais sobre o ciclo de vida tendem a ir além do foco apenas em produtos, considerando também os serviços. Manzini (2008, p. 26), esclarece que “para ser sustentável, um sistema de produção, uso e consumo tem que ir ao encontro das demandas da sociedade por produtos e serviços sem perturbar os ciclos naturais e sem empobrecer o capital natural”. Desde a industrialização à prática do lazer em coletividade, associa-se o compartilhamento de produtos e serviços, que se concretiza de forma exagerada, sem levar em conta o que se deve fazer com os resíduos gerados.</w:t>
      </w:r>
    </w:p>
    <w:p w:rsidR="00BC545E" w:rsidRDefault="000B6CB5">
      <w:pPr>
        <w:ind w:firstLine="720"/>
      </w:pPr>
      <w:r w:rsidRPr="006D2C07">
        <w:rPr>
          <w:lang w:val="pt-BR"/>
        </w:rPr>
        <w:t xml:space="preserve">Na prática do design sustentável, a escolha de materiais de baixo impacto ambiental é uma das estratégias mais fáceis de serem inseridas, logo, entender as propriedades dos materiais é muito importante, seja relacionado ao design do produto ou aos sistemas de serviço do produto. A escolha adequada de materiais tem relação direta com a função que o produto vai exercer. </w:t>
      </w:r>
      <w:proofErr w:type="spellStart"/>
      <w:r>
        <w:t>Nesse</w:t>
      </w:r>
      <w:proofErr w:type="spellEnd"/>
      <w:r>
        <w:t xml:space="preserve"> </w:t>
      </w:r>
      <w:proofErr w:type="spellStart"/>
      <w:r>
        <w:t>sentido</w:t>
      </w:r>
      <w:proofErr w:type="spellEnd"/>
      <w:r>
        <w:t xml:space="preserve">, o designer </w:t>
      </w:r>
      <w:proofErr w:type="spellStart"/>
      <w:r>
        <w:t>deverá</w:t>
      </w:r>
      <w:proofErr w:type="spellEnd"/>
      <w:r>
        <w:t xml:space="preserve"> </w:t>
      </w:r>
      <w:proofErr w:type="spellStart"/>
      <w:r>
        <w:t>ter</w:t>
      </w:r>
      <w:proofErr w:type="spellEnd"/>
      <w:r>
        <w:t xml:space="preserve"> o </w:t>
      </w:r>
      <w:proofErr w:type="spellStart"/>
      <w:r>
        <w:t>bom</w:t>
      </w:r>
      <w:proofErr w:type="spellEnd"/>
      <w:r>
        <w:t xml:space="preserve"> </w:t>
      </w:r>
      <w:proofErr w:type="spellStart"/>
      <w:r>
        <w:t>senso</w:t>
      </w:r>
      <w:proofErr w:type="spellEnd"/>
      <w:r>
        <w:t xml:space="preserve"> de </w:t>
      </w:r>
      <w:proofErr w:type="spellStart"/>
      <w:r>
        <w:t>ponderar</w:t>
      </w:r>
      <w:proofErr w:type="spellEnd"/>
      <w:r>
        <w:t xml:space="preserve"> entre a performance do </w:t>
      </w:r>
      <w:proofErr w:type="spellStart"/>
      <w:r>
        <w:t>produto</w:t>
      </w:r>
      <w:proofErr w:type="spellEnd"/>
      <w:r>
        <w:t xml:space="preserve"> e o </w:t>
      </w:r>
      <w:proofErr w:type="spellStart"/>
      <w:r>
        <w:t>mínimo</w:t>
      </w:r>
      <w:proofErr w:type="spellEnd"/>
      <w:r>
        <w:t xml:space="preserve"> </w:t>
      </w:r>
      <w:proofErr w:type="spellStart"/>
      <w:r>
        <w:t>impacto</w:t>
      </w:r>
      <w:proofErr w:type="spellEnd"/>
      <w:r>
        <w:t xml:space="preserve"> </w:t>
      </w:r>
      <w:proofErr w:type="spellStart"/>
      <w:r>
        <w:t>ambiental</w:t>
      </w:r>
      <w:proofErr w:type="spellEnd"/>
      <w:r>
        <w:t xml:space="preserve"> </w:t>
      </w:r>
      <w:proofErr w:type="spellStart"/>
      <w:r>
        <w:t>produzido</w:t>
      </w:r>
      <w:proofErr w:type="spellEnd"/>
      <w:r>
        <w:t xml:space="preserve"> </w:t>
      </w:r>
      <w:proofErr w:type="spellStart"/>
      <w:r>
        <w:t>desde</w:t>
      </w:r>
      <w:proofErr w:type="spellEnd"/>
      <w:r>
        <w:t xml:space="preserve"> a </w:t>
      </w:r>
      <w:proofErr w:type="spellStart"/>
      <w:r>
        <w:t>pré-produção</w:t>
      </w:r>
      <w:proofErr w:type="spellEnd"/>
      <w:r>
        <w:t xml:space="preserve">, </w:t>
      </w:r>
      <w:proofErr w:type="spellStart"/>
      <w:r>
        <w:t>passando</w:t>
      </w:r>
      <w:proofErr w:type="spellEnd"/>
      <w:r>
        <w:t xml:space="preserve"> </w:t>
      </w:r>
      <w:proofErr w:type="spellStart"/>
      <w:r>
        <w:t>por</w:t>
      </w:r>
      <w:proofErr w:type="spellEnd"/>
      <w:r>
        <w:t xml:space="preserve"> </w:t>
      </w:r>
      <w:proofErr w:type="spellStart"/>
      <w:r>
        <w:t>todas</w:t>
      </w:r>
      <w:proofErr w:type="spellEnd"/>
      <w:r>
        <w:t xml:space="preserve"> as </w:t>
      </w:r>
      <w:proofErr w:type="spellStart"/>
      <w:r>
        <w:t>fases</w:t>
      </w:r>
      <w:proofErr w:type="spellEnd"/>
      <w:r>
        <w:t xml:space="preserve"> do </w:t>
      </w:r>
      <w:proofErr w:type="spellStart"/>
      <w:r>
        <w:t>ciclo</w:t>
      </w:r>
      <w:proofErr w:type="spellEnd"/>
      <w:r>
        <w:t xml:space="preserve"> de </w:t>
      </w:r>
      <w:proofErr w:type="spellStart"/>
      <w:r>
        <w:t>vida</w:t>
      </w:r>
      <w:proofErr w:type="spellEnd"/>
      <w:r>
        <w:t xml:space="preserve"> do </w:t>
      </w:r>
      <w:proofErr w:type="spellStart"/>
      <w:r>
        <w:t>produto</w:t>
      </w:r>
      <w:proofErr w:type="spellEnd"/>
      <w:r>
        <w:t>/</w:t>
      </w:r>
      <w:proofErr w:type="spellStart"/>
      <w:r>
        <w:t>sistema</w:t>
      </w:r>
      <w:proofErr w:type="spellEnd"/>
      <w:r>
        <w:t xml:space="preserve">, </w:t>
      </w:r>
      <w:proofErr w:type="spellStart"/>
      <w:r>
        <w:t>até</w:t>
      </w:r>
      <w:proofErr w:type="spellEnd"/>
      <w:r>
        <w:t xml:space="preserve"> o </w:t>
      </w:r>
      <w:proofErr w:type="spellStart"/>
      <w:r>
        <w:t>descarte</w:t>
      </w:r>
      <w:proofErr w:type="spellEnd"/>
      <w:r>
        <w:t xml:space="preserve"> final do</w:t>
      </w:r>
      <w:r>
        <w:rPr>
          <w:color w:val="FF0000"/>
        </w:rPr>
        <w:t xml:space="preserve"> </w:t>
      </w:r>
      <w:proofErr w:type="spellStart"/>
      <w:r>
        <w:t>produto</w:t>
      </w:r>
      <w:proofErr w:type="spellEnd"/>
      <w:r>
        <w:t xml:space="preserve"> (FUAD-LUKE, 2002). Para </w:t>
      </w:r>
      <w:proofErr w:type="spellStart"/>
      <w:r>
        <w:t>que</w:t>
      </w:r>
      <w:proofErr w:type="spellEnd"/>
      <w:r>
        <w:t xml:space="preserve"> se </w:t>
      </w:r>
      <w:proofErr w:type="spellStart"/>
      <w:r>
        <w:t>possa</w:t>
      </w:r>
      <w:proofErr w:type="spellEnd"/>
      <w:r>
        <w:t xml:space="preserve"> </w:t>
      </w:r>
      <w:proofErr w:type="spellStart"/>
      <w:r>
        <w:t>fazer</w:t>
      </w:r>
      <w:proofErr w:type="spellEnd"/>
      <w:r>
        <w:t xml:space="preserve"> as </w:t>
      </w:r>
      <w:proofErr w:type="spellStart"/>
      <w:r>
        <w:t>escolhas</w:t>
      </w:r>
      <w:proofErr w:type="spellEnd"/>
      <w:r>
        <w:t xml:space="preserve"> de </w:t>
      </w:r>
      <w:proofErr w:type="spellStart"/>
      <w:r>
        <w:t>materiais</w:t>
      </w:r>
      <w:proofErr w:type="spellEnd"/>
      <w:r>
        <w:t xml:space="preserve"> </w:t>
      </w:r>
      <w:proofErr w:type="spellStart"/>
      <w:r>
        <w:t>mais</w:t>
      </w:r>
      <w:proofErr w:type="spellEnd"/>
      <w:r>
        <w:t xml:space="preserve"> </w:t>
      </w:r>
      <w:proofErr w:type="spellStart"/>
      <w:r>
        <w:t>adequadas</w:t>
      </w:r>
      <w:proofErr w:type="spellEnd"/>
      <w:r>
        <w:t xml:space="preserve"> no </w:t>
      </w:r>
      <w:proofErr w:type="spellStart"/>
      <w:r>
        <w:t>desenvolvimento</w:t>
      </w:r>
      <w:proofErr w:type="spellEnd"/>
      <w:r>
        <w:t xml:space="preserve"> de </w:t>
      </w:r>
      <w:proofErr w:type="spellStart"/>
      <w:r>
        <w:t>novos</w:t>
      </w:r>
      <w:proofErr w:type="spellEnd"/>
      <w:r>
        <w:t xml:space="preserve"> </w:t>
      </w:r>
      <w:proofErr w:type="spellStart"/>
      <w:r>
        <w:lastRenderedPageBreak/>
        <w:t>produtos</w:t>
      </w:r>
      <w:proofErr w:type="spellEnd"/>
      <w:r>
        <w:t xml:space="preserve">, é </w:t>
      </w:r>
      <w:proofErr w:type="spellStart"/>
      <w:r>
        <w:t>importante</w:t>
      </w:r>
      <w:proofErr w:type="spellEnd"/>
      <w:r>
        <w:t xml:space="preserve"> saber a </w:t>
      </w:r>
      <w:proofErr w:type="spellStart"/>
      <w:r>
        <w:t>relação</w:t>
      </w:r>
      <w:proofErr w:type="spellEnd"/>
      <w:r>
        <w:t xml:space="preserve"> entre </w:t>
      </w:r>
      <w:proofErr w:type="spellStart"/>
      <w:r>
        <w:t>os</w:t>
      </w:r>
      <w:proofErr w:type="spellEnd"/>
      <w:r>
        <w:t xml:space="preserve"> </w:t>
      </w:r>
      <w:proofErr w:type="spellStart"/>
      <w:r>
        <w:t>elementos</w:t>
      </w:r>
      <w:proofErr w:type="spellEnd"/>
      <w:r>
        <w:t xml:space="preserve"> </w:t>
      </w:r>
      <w:proofErr w:type="spellStart"/>
      <w:r>
        <w:t>químicos</w:t>
      </w:r>
      <w:proofErr w:type="spellEnd"/>
      <w:r>
        <w:t xml:space="preserve"> e </w:t>
      </w:r>
      <w:proofErr w:type="spellStart"/>
      <w:r>
        <w:t>seus</w:t>
      </w:r>
      <w:proofErr w:type="spellEnd"/>
      <w:r>
        <w:t xml:space="preserve"> </w:t>
      </w:r>
      <w:proofErr w:type="spellStart"/>
      <w:r>
        <w:t>efeitos</w:t>
      </w:r>
      <w:proofErr w:type="spellEnd"/>
      <w:r>
        <w:t xml:space="preserve"> </w:t>
      </w:r>
      <w:proofErr w:type="spellStart"/>
      <w:r>
        <w:t>ambientais</w:t>
      </w:r>
      <w:proofErr w:type="spellEnd"/>
      <w:r>
        <w:t xml:space="preserve"> (MANZINI e VEZZOLI, 2002).</w:t>
      </w:r>
    </w:p>
    <w:p w:rsidR="00BC545E" w:rsidRDefault="000B6CB5">
      <w:pPr>
        <w:ind w:firstLine="720"/>
      </w:pPr>
      <w:r w:rsidRPr="006D2C07">
        <w:rPr>
          <w:lang w:val="pt-BR"/>
        </w:rPr>
        <w:t xml:space="preserve">A escolha de materiais de baixo impacto ambiental existe como uma ótima alternativa para alavancar o objetivo sustentável do projeto. </w:t>
      </w:r>
      <w:proofErr w:type="spellStart"/>
      <w:r>
        <w:t>Pode</w:t>
      </w:r>
      <w:proofErr w:type="spellEnd"/>
      <w:r>
        <w:t xml:space="preserve">-se </w:t>
      </w:r>
      <w:proofErr w:type="spellStart"/>
      <w:r>
        <w:t>dividir</w:t>
      </w:r>
      <w:proofErr w:type="spellEnd"/>
      <w:r>
        <w:t xml:space="preserve"> </w:t>
      </w:r>
      <w:proofErr w:type="spellStart"/>
      <w:r>
        <w:t>os</w:t>
      </w:r>
      <w:proofErr w:type="spellEnd"/>
      <w:r>
        <w:t xml:space="preserve"> </w:t>
      </w:r>
      <w:proofErr w:type="spellStart"/>
      <w:r>
        <w:t>materiais</w:t>
      </w:r>
      <w:proofErr w:type="spellEnd"/>
      <w:r>
        <w:t xml:space="preserve"> </w:t>
      </w:r>
      <w:proofErr w:type="spellStart"/>
      <w:r>
        <w:t>por</w:t>
      </w:r>
      <w:proofErr w:type="spellEnd"/>
      <w:r>
        <w:t xml:space="preserve"> </w:t>
      </w:r>
      <w:proofErr w:type="spellStart"/>
      <w:r>
        <w:t>sua</w:t>
      </w:r>
      <w:proofErr w:type="spellEnd"/>
      <w:r>
        <w:t xml:space="preserve"> </w:t>
      </w:r>
      <w:proofErr w:type="spellStart"/>
      <w:r>
        <w:t>origem</w:t>
      </w:r>
      <w:proofErr w:type="spellEnd"/>
      <w:r>
        <w:t xml:space="preserve">: </w:t>
      </w:r>
      <w:proofErr w:type="spellStart"/>
      <w:r>
        <w:t>os</w:t>
      </w:r>
      <w:proofErr w:type="spellEnd"/>
      <w:r>
        <w:t xml:space="preserve"> </w:t>
      </w:r>
      <w:proofErr w:type="spellStart"/>
      <w:r>
        <w:t>que</w:t>
      </w:r>
      <w:proofErr w:type="spellEnd"/>
      <w:r>
        <w:t xml:space="preserve"> se </w:t>
      </w:r>
      <w:proofErr w:type="spellStart"/>
      <w:r>
        <w:t>originam</w:t>
      </w:r>
      <w:proofErr w:type="spellEnd"/>
      <w:r>
        <w:t xml:space="preserve"> da </w:t>
      </w:r>
      <w:proofErr w:type="spellStart"/>
      <w:r>
        <w:t>biosfera</w:t>
      </w:r>
      <w:proofErr w:type="spellEnd"/>
      <w:r>
        <w:t xml:space="preserve">, da </w:t>
      </w:r>
      <w:proofErr w:type="spellStart"/>
      <w:r>
        <w:t>litosfera</w:t>
      </w:r>
      <w:proofErr w:type="spellEnd"/>
      <w:r>
        <w:t xml:space="preserve"> e da </w:t>
      </w:r>
      <w:proofErr w:type="spellStart"/>
      <w:r>
        <w:t>tecnosfera</w:t>
      </w:r>
      <w:proofErr w:type="spellEnd"/>
      <w:r>
        <w:t xml:space="preserve"> (FUAD-LUKE, 2002, p. 276).</w:t>
      </w:r>
    </w:p>
    <w:p w:rsidR="00BC545E" w:rsidRDefault="000B6CB5">
      <w:pPr>
        <w:numPr>
          <w:ilvl w:val="0"/>
          <w:numId w:val="4"/>
        </w:numPr>
      </w:pPr>
      <w:r w:rsidRPr="006D2C07">
        <w:rPr>
          <w:lang w:val="pt-BR"/>
        </w:rPr>
        <w:t xml:space="preserve">Materiais da biosfera: são compostos por plantas, animais e micro-organismos e, portanto, renováveis. Na categoria encontram-se, também, aqueles processados pelo ser humano, mas de origem natural como os biopolímeros biodegradáveis e compostos biológicos. </w:t>
      </w:r>
      <w:r>
        <w:t xml:space="preserve">No </w:t>
      </w:r>
      <w:proofErr w:type="spellStart"/>
      <w:r>
        <w:t>entanto</w:t>
      </w:r>
      <w:proofErr w:type="spellEnd"/>
      <w:r>
        <w:t xml:space="preserve">, </w:t>
      </w:r>
      <w:proofErr w:type="spellStart"/>
      <w:r>
        <w:t>deve</w:t>
      </w:r>
      <w:proofErr w:type="spellEnd"/>
      <w:r>
        <w:t xml:space="preserve">-se </w:t>
      </w:r>
      <w:proofErr w:type="spellStart"/>
      <w:r>
        <w:t>levar</w:t>
      </w:r>
      <w:proofErr w:type="spellEnd"/>
      <w:r>
        <w:t xml:space="preserve"> </w:t>
      </w:r>
      <w:proofErr w:type="spellStart"/>
      <w:r>
        <w:t>em</w:t>
      </w:r>
      <w:proofErr w:type="spellEnd"/>
      <w:r>
        <w:t xml:space="preserve"> </w:t>
      </w:r>
      <w:proofErr w:type="spellStart"/>
      <w:r>
        <w:t>consideração</w:t>
      </w:r>
      <w:proofErr w:type="spellEnd"/>
      <w:r>
        <w:t xml:space="preserve"> a </w:t>
      </w:r>
      <w:proofErr w:type="spellStart"/>
      <w:r>
        <w:t>sua</w:t>
      </w:r>
      <w:proofErr w:type="spellEnd"/>
      <w:r>
        <w:t xml:space="preserve"> </w:t>
      </w:r>
      <w:proofErr w:type="spellStart"/>
      <w:r>
        <w:t>extração</w:t>
      </w:r>
      <w:proofErr w:type="spellEnd"/>
      <w:r>
        <w:t xml:space="preserve"> para </w:t>
      </w:r>
      <w:proofErr w:type="spellStart"/>
      <w:r>
        <w:t>que</w:t>
      </w:r>
      <w:proofErr w:type="spellEnd"/>
      <w:r>
        <w:t xml:space="preserve"> </w:t>
      </w:r>
      <w:proofErr w:type="spellStart"/>
      <w:r>
        <w:t>não</w:t>
      </w:r>
      <w:proofErr w:type="spellEnd"/>
      <w:r>
        <w:t xml:space="preserve"> </w:t>
      </w:r>
      <w:proofErr w:type="spellStart"/>
      <w:r>
        <w:t>haja</w:t>
      </w:r>
      <w:proofErr w:type="spellEnd"/>
      <w:r>
        <w:t xml:space="preserve"> a </w:t>
      </w:r>
      <w:proofErr w:type="spellStart"/>
      <w:r>
        <w:t>perda</w:t>
      </w:r>
      <w:proofErr w:type="spellEnd"/>
      <w:r>
        <w:t xml:space="preserve"> da </w:t>
      </w:r>
      <w:proofErr w:type="spellStart"/>
      <w:r>
        <w:t>biodiversidade</w:t>
      </w:r>
      <w:proofErr w:type="spellEnd"/>
      <w:r>
        <w:t xml:space="preserve">, </w:t>
      </w:r>
      <w:proofErr w:type="spellStart"/>
      <w:r>
        <w:t>além</w:t>
      </w:r>
      <w:proofErr w:type="spellEnd"/>
      <w:r>
        <w:t xml:space="preserve"> da </w:t>
      </w:r>
      <w:proofErr w:type="spellStart"/>
      <w:r>
        <w:t>qualidade</w:t>
      </w:r>
      <w:proofErr w:type="spellEnd"/>
      <w:r>
        <w:t xml:space="preserve"> de </w:t>
      </w:r>
      <w:proofErr w:type="spellStart"/>
      <w:r>
        <w:t>vida</w:t>
      </w:r>
      <w:proofErr w:type="spellEnd"/>
      <w:r>
        <w:t xml:space="preserve"> das </w:t>
      </w:r>
      <w:proofErr w:type="spellStart"/>
      <w:r>
        <w:t>pessoas</w:t>
      </w:r>
      <w:proofErr w:type="spellEnd"/>
      <w:r>
        <w:t xml:space="preserve"> </w:t>
      </w:r>
      <w:proofErr w:type="spellStart"/>
      <w:r>
        <w:t>envolvidas</w:t>
      </w:r>
      <w:proofErr w:type="spellEnd"/>
      <w:r>
        <w:t xml:space="preserve">. Para </w:t>
      </w:r>
      <w:proofErr w:type="spellStart"/>
      <w:r>
        <w:t>que</w:t>
      </w:r>
      <w:proofErr w:type="spellEnd"/>
      <w:r>
        <w:t xml:space="preserve"> </w:t>
      </w:r>
      <w:proofErr w:type="spellStart"/>
      <w:r>
        <w:t>possam</w:t>
      </w:r>
      <w:proofErr w:type="spellEnd"/>
      <w:r>
        <w:t xml:space="preserve"> </w:t>
      </w:r>
      <w:proofErr w:type="spellStart"/>
      <w:r>
        <w:t>voltar</w:t>
      </w:r>
      <w:proofErr w:type="spellEnd"/>
      <w:r>
        <w:t xml:space="preserve"> à </w:t>
      </w:r>
      <w:proofErr w:type="spellStart"/>
      <w:r>
        <w:t>natureza</w:t>
      </w:r>
      <w:proofErr w:type="spellEnd"/>
      <w:r>
        <w:t xml:space="preserve">, </w:t>
      </w:r>
      <w:proofErr w:type="spellStart"/>
      <w:r>
        <w:t>não</w:t>
      </w:r>
      <w:proofErr w:type="spellEnd"/>
      <w:r>
        <w:t xml:space="preserve"> </w:t>
      </w:r>
      <w:proofErr w:type="spellStart"/>
      <w:r>
        <w:t>podem</w:t>
      </w:r>
      <w:proofErr w:type="spellEnd"/>
      <w:r>
        <w:t xml:space="preserve"> </w:t>
      </w:r>
      <w:proofErr w:type="spellStart"/>
      <w:r>
        <w:t>ser</w:t>
      </w:r>
      <w:proofErr w:type="spellEnd"/>
      <w:r>
        <w:t xml:space="preserve"> </w:t>
      </w:r>
      <w:proofErr w:type="spellStart"/>
      <w:r>
        <w:t>misturados</w:t>
      </w:r>
      <w:proofErr w:type="spellEnd"/>
      <w:r>
        <w:t xml:space="preserve"> a outros </w:t>
      </w:r>
      <w:proofErr w:type="spellStart"/>
      <w:r>
        <w:t>materiais</w:t>
      </w:r>
      <w:proofErr w:type="spellEnd"/>
      <w:r>
        <w:t xml:space="preserve">, </w:t>
      </w:r>
      <w:proofErr w:type="spellStart"/>
      <w:r>
        <w:t>como</w:t>
      </w:r>
      <w:proofErr w:type="spellEnd"/>
      <w:r>
        <w:t xml:space="preserve"> no </w:t>
      </w:r>
      <w:proofErr w:type="spellStart"/>
      <w:r>
        <w:t>caso</w:t>
      </w:r>
      <w:proofErr w:type="spellEnd"/>
      <w:r>
        <w:t xml:space="preserve"> das </w:t>
      </w:r>
      <w:proofErr w:type="spellStart"/>
      <w:r>
        <w:t>fibras</w:t>
      </w:r>
      <w:proofErr w:type="spellEnd"/>
      <w:r>
        <w:t xml:space="preserve"> </w:t>
      </w:r>
      <w:proofErr w:type="spellStart"/>
      <w:r>
        <w:t>envernizadas</w:t>
      </w:r>
      <w:proofErr w:type="spellEnd"/>
      <w:r>
        <w:t>;</w:t>
      </w:r>
    </w:p>
    <w:p w:rsidR="00BC545E" w:rsidRDefault="000B6CB5">
      <w:pPr>
        <w:numPr>
          <w:ilvl w:val="0"/>
          <w:numId w:val="4"/>
        </w:numPr>
      </w:pPr>
      <w:r w:rsidRPr="006D2C07">
        <w:rPr>
          <w:lang w:val="pt-BR"/>
        </w:rPr>
        <w:t xml:space="preserve">Materiais da litosfera: Os materiais derivados da litosfera podem ser divididos em abundantes (areia, cascalho, pedra e argila) e os de distribuição limitada (carburantes fósseis, minério de metal, pedras e minerais preciosos (FUAD-LUKE, 2002). Assim como os materiais da biosfera, um grande problema dos materiais da litosfera é a sua extração. Alguns minerais são retirados a céu aberto ou dos topos das montanhas, outros do subsolo com o uso de galerias e outros através do garimpo em rios. </w:t>
      </w:r>
      <w:proofErr w:type="spellStart"/>
      <w:r>
        <w:t>Isto</w:t>
      </w:r>
      <w:proofErr w:type="spellEnd"/>
      <w:r>
        <w:t xml:space="preserve"> </w:t>
      </w:r>
      <w:proofErr w:type="spellStart"/>
      <w:r>
        <w:t>causa</w:t>
      </w:r>
      <w:proofErr w:type="spellEnd"/>
      <w:r>
        <w:t xml:space="preserve"> </w:t>
      </w:r>
      <w:proofErr w:type="spellStart"/>
      <w:r>
        <w:t>profunda</w:t>
      </w:r>
      <w:proofErr w:type="spellEnd"/>
      <w:r>
        <w:t xml:space="preserve"> </w:t>
      </w:r>
      <w:proofErr w:type="spellStart"/>
      <w:r>
        <w:t>deterioração</w:t>
      </w:r>
      <w:proofErr w:type="spellEnd"/>
      <w:r>
        <w:t xml:space="preserve"> dos </w:t>
      </w:r>
      <w:proofErr w:type="spellStart"/>
      <w:r>
        <w:t>ambientes</w:t>
      </w:r>
      <w:proofErr w:type="spellEnd"/>
      <w:r>
        <w:t xml:space="preserve">, </w:t>
      </w:r>
      <w:proofErr w:type="spellStart"/>
      <w:r>
        <w:t>modificando</w:t>
      </w:r>
      <w:proofErr w:type="spellEnd"/>
      <w:r>
        <w:t xml:space="preserve"> </w:t>
      </w:r>
      <w:proofErr w:type="spellStart"/>
      <w:r>
        <w:t>profundamente</w:t>
      </w:r>
      <w:proofErr w:type="spellEnd"/>
      <w:r>
        <w:t xml:space="preserve"> a </w:t>
      </w:r>
      <w:proofErr w:type="spellStart"/>
      <w:r>
        <w:t>paisagem</w:t>
      </w:r>
      <w:proofErr w:type="spellEnd"/>
      <w:r>
        <w:t xml:space="preserve"> e a </w:t>
      </w:r>
      <w:proofErr w:type="spellStart"/>
      <w:r>
        <w:t>biodiversidade</w:t>
      </w:r>
      <w:proofErr w:type="spellEnd"/>
      <w:r>
        <w:t xml:space="preserve">, </w:t>
      </w:r>
      <w:proofErr w:type="spellStart"/>
      <w:r>
        <w:t>os</w:t>
      </w:r>
      <w:proofErr w:type="spellEnd"/>
      <w:r>
        <w:t xml:space="preserve"> </w:t>
      </w:r>
      <w:proofErr w:type="spellStart"/>
      <w:r>
        <w:t>rios</w:t>
      </w:r>
      <w:proofErr w:type="spellEnd"/>
      <w:r>
        <w:t xml:space="preserve"> </w:t>
      </w:r>
      <w:proofErr w:type="spellStart"/>
      <w:r>
        <w:t>são</w:t>
      </w:r>
      <w:proofErr w:type="spellEnd"/>
      <w:r>
        <w:t xml:space="preserve"> </w:t>
      </w:r>
      <w:proofErr w:type="spellStart"/>
      <w:r>
        <w:t>assoreados</w:t>
      </w:r>
      <w:proofErr w:type="spellEnd"/>
      <w:r>
        <w:t xml:space="preserve"> e a </w:t>
      </w:r>
      <w:proofErr w:type="spellStart"/>
      <w:r>
        <w:t>cobertura</w:t>
      </w:r>
      <w:proofErr w:type="spellEnd"/>
      <w:r>
        <w:t xml:space="preserve"> vegetal </w:t>
      </w:r>
      <w:proofErr w:type="spellStart"/>
      <w:r>
        <w:t>retirada</w:t>
      </w:r>
      <w:proofErr w:type="spellEnd"/>
      <w:r>
        <w:t xml:space="preserve">, </w:t>
      </w:r>
      <w:proofErr w:type="spellStart"/>
      <w:r>
        <w:t>assim</w:t>
      </w:r>
      <w:proofErr w:type="spellEnd"/>
      <w:r>
        <w:t xml:space="preserve"> </w:t>
      </w:r>
      <w:proofErr w:type="spellStart"/>
      <w:r>
        <w:t>como</w:t>
      </w:r>
      <w:proofErr w:type="spellEnd"/>
      <w:r>
        <w:t xml:space="preserve"> o </w:t>
      </w:r>
      <w:proofErr w:type="spellStart"/>
      <w:r>
        <w:t>uso</w:t>
      </w:r>
      <w:proofErr w:type="spellEnd"/>
      <w:r>
        <w:t xml:space="preserve"> de </w:t>
      </w:r>
      <w:proofErr w:type="spellStart"/>
      <w:r>
        <w:t>produtos</w:t>
      </w:r>
      <w:proofErr w:type="spellEnd"/>
      <w:r>
        <w:t xml:space="preserve"> </w:t>
      </w:r>
      <w:proofErr w:type="spellStart"/>
      <w:r>
        <w:t>químicos</w:t>
      </w:r>
      <w:proofErr w:type="spellEnd"/>
      <w:r>
        <w:t xml:space="preserve"> </w:t>
      </w:r>
      <w:proofErr w:type="spellStart"/>
      <w:r>
        <w:t>altamente</w:t>
      </w:r>
      <w:proofErr w:type="spellEnd"/>
      <w:r>
        <w:t xml:space="preserve"> </w:t>
      </w:r>
      <w:proofErr w:type="spellStart"/>
      <w:r>
        <w:t>tóxicos</w:t>
      </w:r>
      <w:proofErr w:type="spellEnd"/>
      <w:r>
        <w:t xml:space="preserve">, </w:t>
      </w:r>
      <w:proofErr w:type="spellStart"/>
      <w:r>
        <w:t>além</w:t>
      </w:r>
      <w:proofErr w:type="spellEnd"/>
      <w:r>
        <w:t xml:space="preserve"> da </w:t>
      </w:r>
      <w:proofErr w:type="spellStart"/>
      <w:r>
        <w:t>luta</w:t>
      </w:r>
      <w:proofErr w:type="spellEnd"/>
      <w:r>
        <w:t xml:space="preserve"> </w:t>
      </w:r>
      <w:proofErr w:type="spellStart"/>
      <w:r>
        <w:t>pela</w:t>
      </w:r>
      <w:proofErr w:type="spellEnd"/>
      <w:r>
        <w:t xml:space="preserve"> posse de terra e </w:t>
      </w:r>
      <w:proofErr w:type="spellStart"/>
      <w:r>
        <w:t>condições</w:t>
      </w:r>
      <w:proofErr w:type="spellEnd"/>
      <w:r>
        <w:t xml:space="preserve"> </w:t>
      </w:r>
      <w:proofErr w:type="spellStart"/>
      <w:r>
        <w:t>péssimas</w:t>
      </w:r>
      <w:proofErr w:type="spellEnd"/>
      <w:r>
        <w:t xml:space="preserve"> de </w:t>
      </w:r>
      <w:proofErr w:type="spellStart"/>
      <w:r>
        <w:t>trabalho</w:t>
      </w:r>
      <w:proofErr w:type="spellEnd"/>
      <w:r>
        <w:t xml:space="preserve"> (LEONARD, 2011);</w:t>
      </w:r>
    </w:p>
    <w:p w:rsidR="00BC545E" w:rsidRPr="006D2C07" w:rsidRDefault="000B6CB5">
      <w:pPr>
        <w:numPr>
          <w:ilvl w:val="0"/>
          <w:numId w:val="1"/>
        </w:numPr>
        <w:rPr>
          <w:lang w:val="pt-BR"/>
        </w:rPr>
      </w:pPr>
      <w:r w:rsidRPr="006D2C07">
        <w:rPr>
          <w:lang w:val="pt-BR"/>
        </w:rPr>
        <w:t>Materiais da tecnosfera: São polímeros sintéticos especiais derivados do petróleo como os plásticos, os elastômeros e as resinas. Geralmente, não são renováveis e não retornam facilmente à natureza. Alguns deles como os plásticos, as cerâmicas (cristal, fibras de cristal, grafite e carbono) e os compostos (cerâmica, metal) são imunes à decomposição microbiana e não podem voltar a entrar na biosfera.” (FUAD-LUKE, 2002, p. 276). No entanto, são materiais que consomem muita energia para seu processamento, oferecendo como melhor opção para o caso, a reciclagem</w:t>
      </w:r>
      <w:r w:rsidRPr="006D2C07">
        <w:rPr>
          <w:color w:val="FF0000"/>
          <w:lang w:val="pt-BR"/>
        </w:rPr>
        <w:t>.</w:t>
      </w:r>
    </w:p>
    <w:p w:rsidR="00BC545E" w:rsidRDefault="000B6CB5">
      <w:r w:rsidRPr="006D2C07">
        <w:rPr>
          <w:color w:val="FF0000"/>
          <w:lang w:val="pt-BR"/>
        </w:rPr>
        <w:tab/>
      </w:r>
      <w:r w:rsidRPr="006D2C07">
        <w:rPr>
          <w:lang w:val="pt-BR"/>
        </w:rPr>
        <w:t xml:space="preserve">Com tantas opções disponíveis, deve-se considerar que não existe a solução perfeita, pois um material considerado de baixo impacto no Brasil, pode ser considerado de alto impacto nos Estados Unidos, por exemplo. Tal impasse deve respeitar o limite de resiliência dos materiais para evitar impactos irreversíveis na natureza. </w:t>
      </w:r>
      <w:r>
        <w:t xml:space="preserve">Nelson e </w:t>
      </w:r>
      <w:proofErr w:type="spellStart"/>
      <w:r>
        <w:t>Stolerman</w:t>
      </w:r>
      <w:proofErr w:type="spellEnd"/>
      <w:r>
        <w:t xml:space="preserve"> (2012, p.57) </w:t>
      </w:r>
      <w:proofErr w:type="spellStart"/>
      <w:r>
        <w:t>afirmam</w:t>
      </w:r>
      <w:proofErr w:type="spellEnd"/>
      <w:r>
        <w:t xml:space="preserve"> </w:t>
      </w:r>
      <w:proofErr w:type="spellStart"/>
      <w:r>
        <w:t>que</w:t>
      </w:r>
      <w:proofErr w:type="spellEnd"/>
      <w:r>
        <w:t xml:space="preserve">, </w:t>
      </w:r>
      <w:proofErr w:type="spellStart"/>
      <w:r>
        <w:t>embora</w:t>
      </w:r>
      <w:proofErr w:type="spellEnd"/>
      <w:r>
        <w:t xml:space="preserve"> </w:t>
      </w:r>
      <w:proofErr w:type="spellStart"/>
      <w:r>
        <w:t>imprescindíveis</w:t>
      </w:r>
      <w:proofErr w:type="spellEnd"/>
      <w:r>
        <w:t xml:space="preserve">, de nada </w:t>
      </w:r>
      <w:proofErr w:type="spellStart"/>
      <w:r>
        <w:t>importa</w:t>
      </w:r>
      <w:proofErr w:type="spellEnd"/>
      <w:r>
        <w:t xml:space="preserve"> </w:t>
      </w:r>
      <w:proofErr w:type="spellStart"/>
      <w:r>
        <w:t>os</w:t>
      </w:r>
      <w:proofErr w:type="spellEnd"/>
      <w:r>
        <w:t xml:space="preserve"> designers </w:t>
      </w:r>
      <w:proofErr w:type="spellStart"/>
      <w:r>
        <w:t>usarem</w:t>
      </w:r>
      <w:proofErr w:type="spellEnd"/>
      <w:r>
        <w:t xml:space="preserve"> </w:t>
      </w:r>
      <w:proofErr w:type="spellStart"/>
      <w:r>
        <w:t>materiais</w:t>
      </w:r>
      <w:proofErr w:type="spellEnd"/>
      <w:r>
        <w:t xml:space="preserve"> e </w:t>
      </w:r>
      <w:proofErr w:type="spellStart"/>
      <w:r>
        <w:t>processos</w:t>
      </w:r>
      <w:proofErr w:type="spellEnd"/>
      <w:r>
        <w:t xml:space="preserve"> </w:t>
      </w:r>
      <w:proofErr w:type="spellStart"/>
      <w:r>
        <w:t>ambientalmente</w:t>
      </w:r>
      <w:proofErr w:type="spellEnd"/>
      <w:r>
        <w:t xml:space="preserve"> </w:t>
      </w:r>
      <w:proofErr w:type="spellStart"/>
      <w:r>
        <w:t>adequados</w:t>
      </w:r>
      <w:proofErr w:type="spellEnd"/>
      <w:r>
        <w:t xml:space="preserve">, as </w:t>
      </w:r>
      <w:proofErr w:type="spellStart"/>
      <w:r>
        <w:t>melhores</w:t>
      </w:r>
      <w:proofErr w:type="spellEnd"/>
      <w:r>
        <w:t xml:space="preserve"> </w:t>
      </w:r>
      <w:proofErr w:type="spellStart"/>
      <w:r>
        <w:t>tecnologias</w:t>
      </w:r>
      <w:proofErr w:type="spellEnd"/>
      <w:r>
        <w:t xml:space="preserve"> </w:t>
      </w:r>
      <w:proofErr w:type="spellStart"/>
      <w:r>
        <w:t>limpas</w:t>
      </w:r>
      <w:proofErr w:type="spellEnd"/>
      <w:r>
        <w:t xml:space="preserve"> </w:t>
      </w:r>
      <w:proofErr w:type="spellStart"/>
      <w:r>
        <w:t>ou</w:t>
      </w:r>
      <w:proofErr w:type="spellEnd"/>
      <w:r>
        <w:t xml:space="preserve"> </w:t>
      </w:r>
      <w:proofErr w:type="spellStart"/>
      <w:r>
        <w:t>seguirem</w:t>
      </w:r>
      <w:proofErr w:type="spellEnd"/>
      <w:r>
        <w:t xml:space="preserve"> à </w:t>
      </w:r>
      <w:proofErr w:type="spellStart"/>
      <w:r>
        <w:t>risca</w:t>
      </w:r>
      <w:proofErr w:type="spellEnd"/>
      <w:r>
        <w:t xml:space="preserve"> </w:t>
      </w:r>
      <w:proofErr w:type="spellStart"/>
      <w:r>
        <w:t>metodologias</w:t>
      </w:r>
      <w:proofErr w:type="spellEnd"/>
      <w:r>
        <w:t xml:space="preserve"> </w:t>
      </w:r>
      <w:proofErr w:type="spellStart"/>
      <w:r>
        <w:t>sustentáveis</w:t>
      </w:r>
      <w:proofErr w:type="spellEnd"/>
      <w:r>
        <w:t xml:space="preserve"> </w:t>
      </w:r>
      <w:proofErr w:type="spellStart"/>
      <w:r>
        <w:t>pois</w:t>
      </w:r>
      <w:proofErr w:type="spellEnd"/>
      <w:r>
        <w:t xml:space="preserve">, "se </w:t>
      </w:r>
      <w:proofErr w:type="spellStart"/>
      <w:r>
        <w:t>eles</w:t>
      </w:r>
      <w:proofErr w:type="spellEnd"/>
      <w:r>
        <w:t xml:space="preserve"> </w:t>
      </w:r>
      <w:proofErr w:type="spellStart"/>
      <w:r>
        <w:t>não</w:t>
      </w:r>
      <w:proofErr w:type="spellEnd"/>
      <w:r>
        <w:t xml:space="preserve"> </w:t>
      </w:r>
      <w:proofErr w:type="spellStart"/>
      <w:r>
        <w:t>prestarem</w:t>
      </w:r>
      <w:proofErr w:type="spellEnd"/>
      <w:r>
        <w:t xml:space="preserve"> </w:t>
      </w:r>
      <w:proofErr w:type="spellStart"/>
      <w:r>
        <w:t>atenção</w:t>
      </w:r>
      <w:proofErr w:type="spellEnd"/>
      <w:r>
        <w:t xml:space="preserve"> total </w:t>
      </w:r>
      <w:proofErr w:type="spellStart"/>
      <w:r>
        <w:t>aos</w:t>
      </w:r>
      <w:proofErr w:type="spellEnd"/>
      <w:r>
        <w:t xml:space="preserve"> </w:t>
      </w:r>
      <w:proofErr w:type="spellStart"/>
      <w:r>
        <w:t>relacionamentos</w:t>
      </w:r>
      <w:proofErr w:type="spellEnd"/>
      <w:r>
        <w:t xml:space="preserve"> </w:t>
      </w:r>
      <w:proofErr w:type="spellStart"/>
      <w:r>
        <w:t>essenciais</w:t>
      </w:r>
      <w:proofErr w:type="spellEnd"/>
      <w:r>
        <w:t xml:space="preserve"> e </w:t>
      </w:r>
      <w:proofErr w:type="spellStart"/>
      <w:r>
        <w:t>conexões</w:t>
      </w:r>
      <w:proofErr w:type="spellEnd"/>
      <w:r>
        <w:t xml:space="preserve"> </w:t>
      </w:r>
      <w:proofErr w:type="spellStart"/>
      <w:r>
        <w:t>críticas</w:t>
      </w:r>
      <w:proofErr w:type="spellEnd"/>
      <w:r>
        <w:t xml:space="preserve">, </w:t>
      </w:r>
      <w:proofErr w:type="spellStart"/>
      <w:r>
        <w:t>elas</w:t>
      </w:r>
      <w:proofErr w:type="spellEnd"/>
      <w:r>
        <w:t xml:space="preserve"> </w:t>
      </w:r>
      <w:proofErr w:type="spellStart"/>
      <w:r>
        <w:t>não</w:t>
      </w:r>
      <w:proofErr w:type="spellEnd"/>
      <w:r>
        <w:t xml:space="preserve"> </w:t>
      </w:r>
      <w:proofErr w:type="spellStart"/>
      <w:r>
        <w:t>contribuirão</w:t>
      </w:r>
      <w:proofErr w:type="spellEnd"/>
      <w:r>
        <w:t xml:space="preserve"> para a </w:t>
      </w:r>
      <w:proofErr w:type="spellStart"/>
      <w:r>
        <w:t>sustentabilidade</w:t>
      </w:r>
      <w:proofErr w:type="spellEnd"/>
      <w:r>
        <w:t xml:space="preserve"> a </w:t>
      </w:r>
      <w:proofErr w:type="spellStart"/>
      <w:r>
        <w:t>longo</w:t>
      </w:r>
      <w:proofErr w:type="spellEnd"/>
      <w:r>
        <w:t xml:space="preserve"> </w:t>
      </w:r>
      <w:proofErr w:type="spellStart"/>
      <w:r>
        <w:t>prazo</w:t>
      </w:r>
      <w:proofErr w:type="spellEnd"/>
      <w:r>
        <w:t>”.</w:t>
      </w:r>
    </w:p>
    <w:p w:rsidR="00BC545E" w:rsidRDefault="000B6CB5">
      <w:r>
        <w:tab/>
      </w:r>
      <w:r w:rsidRPr="006D2C07">
        <w:rPr>
          <w:lang w:val="pt-BR"/>
        </w:rPr>
        <w:t>Entre as inúmeras possibilidades sustentáveis, encontra-se com altamente viável a realização do aumento da vida útil dos produtos e serviços. Manzini e Vezzoli (2005) esclarecem que a vida útil tem a ver com aspectos como o tempo de vida previsto ainda na</w:t>
      </w:r>
      <w:r w:rsidRPr="006D2C07">
        <w:rPr>
          <w:color w:val="FF0000"/>
          <w:lang w:val="pt-BR"/>
        </w:rPr>
        <w:t xml:space="preserve"> </w:t>
      </w:r>
      <w:r w:rsidRPr="006D2C07">
        <w:rPr>
          <w:lang w:val="pt-BR"/>
        </w:rPr>
        <w:t xml:space="preserve">etapa de projeto, a quantidade de uso em condições normais, o tempo de duração das diversas operações ou o tempo e condições de armazenagem. Para Cooper (2004) a determinação do tempo de vida do produto é composta por uma complexa gama de fatores que incluem o projeto, a mudança tecnológica, o custo da reparação e disponibilidade de peças, a intensidade da necessidade, o valor residual para reaproveitamento e a qualidade estética e funcional, influenciadas pela moda, publicidade e pressão social. </w:t>
      </w:r>
      <w:r>
        <w:t xml:space="preserve">Santos (2009) define </w:t>
      </w:r>
      <w:proofErr w:type="spellStart"/>
      <w:r>
        <w:t>que</w:t>
      </w:r>
      <w:proofErr w:type="spellEnd"/>
      <w:r>
        <w:t xml:space="preserve"> </w:t>
      </w:r>
      <w:proofErr w:type="spellStart"/>
      <w:r>
        <w:t>otimizar</w:t>
      </w:r>
      <w:proofErr w:type="spellEnd"/>
      <w:r>
        <w:t xml:space="preserve"> a </w:t>
      </w:r>
      <w:proofErr w:type="spellStart"/>
      <w:r>
        <w:t>vida</w:t>
      </w:r>
      <w:proofErr w:type="spellEnd"/>
      <w:r>
        <w:t xml:space="preserve"> </w:t>
      </w:r>
      <w:proofErr w:type="spellStart"/>
      <w:r>
        <w:lastRenderedPageBreak/>
        <w:t>útil</w:t>
      </w:r>
      <w:proofErr w:type="spellEnd"/>
      <w:r>
        <w:t xml:space="preserve"> de um </w:t>
      </w:r>
      <w:proofErr w:type="spellStart"/>
      <w:r>
        <w:t>produto</w:t>
      </w:r>
      <w:proofErr w:type="spellEnd"/>
      <w:r>
        <w:t>/</w:t>
      </w:r>
      <w:proofErr w:type="spellStart"/>
      <w:r>
        <w:t>sistema</w:t>
      </w:r>
      <w:proofErr w:type="spellEnd"/>
      <w:r>
        <w:t xml:space="preserve"> </w:t>
      </w:r>
      <w:proofErr w:type="spellStart"/>
      <w:r>
        <w:t>significa</w:t>
      </w:r>
      <w:proofErr w:type="spellEnd"/>
      <w:r>
        <w:t xml:space="preserve"> “</w:t>
      </w:r>
      <w:proofErr w:type="spellStart"/>
      <w:r>
        <w:t>possibilitar</w:t>
      </w:r>
      <w:proofErr w:type="spellEnd"/>
      <w:r>
        <w:t xml:space="preserve"> a </w:t>
      </w:r>
      <w:proofErr w:type="spellStart"/>
      <w:r>
        <w:t>satisfação</w:t>
      </w:r>
      <w:proofErr w:type="spellEnd"/>
      <w:r>
        <w:t xml:space="preserve"> das </w:t>
      </w:r>
      <w:proofErr w:type="spellStart"/>
      <w:r>
        <w:t>necessidades</w:t>
      </w:r>
      <w:proofErr w:type="spellEnd"/>
      <w:r>
        <w:t xml:space="preserve"> das </w:t>
      </w:r>
      <w:proofErr w:type="spellStart"/>
      <w:r>
        <w:t>pessoas</w:t>
      </w:r>
      <w:proofErr w:type="spellEnd"/>
      <w:r>
        <w:t xml:space="preserve"> </w:t>
      </w:r>
      <w:proofErr w:type="spellStart"/>
      <w:r>
        <w:t>através</w:t>
      </w:r>
      <w:proofErr w:type="spellEnd"/>
      <w:r>
        <w:t xml:space="preserve"> do </w:t>
      </w:r>
      <w:proofErr w:type="spellStart"/>
      <w:r>
        <w:t>maior</w:t>
      </w:r>
      <w:proofErr w:type="spellEnd"/>
      <w:r>
        <w:t xml:space="preserve"> </w:t>
      </w:r>
      <w:proofErr w:type="spellStart"/>
      <w:r>
        <w:t>compartilhamento</w:t>
      </w:r>
      <w:proofErr w:type="spellEnd"/>
      <w:r>
        <w:t xml:space="preserve"> de </w:t>
      </w:r>
      <w:proofErr w:type="spellStart"/>
      <w:r>
        <w:t>produtos</w:t>
      </w:r>
      <w:proofErr w:type="spellEnd"/>
      <w:r>
        <w:t>/</w:t>
      </w:r>
      <w:proofErr w:type="spellStart"/>
      <w:r>
        <w:t>serviços</w:t>
      </w:r>
      <w:proofErr w:type="spellEnd"/>
      <w:r>
        <w:t xml:space="preserve"> </w:t>
      </w:r>
      <w:proofErr w:type="spellStart"/>
      <w:r>
        <w:t>ou</w:t>
      </w:r>
      <w:proofErr w:type="spellEnd"/>
      <w:r>
        <w:t xml:space="preserve"> a </w:t>
      </w:r>
      <w:proofErr w:type="spellStart"/>
      <w:r>
        <w:t>extensão</w:t>
      </w:r>
      <w:proofErr w:type="spellEnd"/>
      <w:r>
        <w:t xml:space="preserve"> de </w:t>
      </w:r>
      <w:proofErr w:type="spellStart"/>
      <w:r>
        <w:t>sua</w:t>
      </w:r>
      <w:proofErr w:type="spellEnd"/>
      <w:r>
        <w:t xml:space="preserve"> </w:t>
      </w:r>
      <w:proofErr w:type="spellStart"/>
      <w:r>
        <w:t>vida</w:t>
      </w:r>
      <w:proofErr w:type="spellEnd"/>
      <w:r>
        <w:t xml:space="preserve"> </w:t>
      </w:r>
      <w:proofErr w:type="spellStart"/>
      <w:r>
        <w:t>útil</w:t>
      </w:r>
      <w:proofErr w:type="spellEnd"/>
      <w:r>
        <w:t xml:space="preserve">, </w:t>
      </w:r>
      <w:proofErr w:type="spellStart"/>
      <w:r>
        <w:t>reduzindo</w:t>
      </w:r>
      <w:proofErr w:type="spellEnd"/>
      <w:r>
        <w:t xml:space="preserve"> </w:t>
      </w:r>
      <w:proofErr w:type="spellStart"/>
      <w:r>
        <w:t>desta</w:t>
      </w:r>
      <w:proofErr w:type="spellEnd"/>
      <w:r>
        <w:t xml:space="preserve"> forma a </w:t>
      </w:r>
      <w:proofErr w:type="spellStart"/>
      <w:r>
        <w:t>necessidade</w:t>
      </w:r>
      <w:proofErr w:type="spellEnd"/>
      <w:r>
        <w:t xml:space="preserve"> de </w:t>
      </w:r>
      <w:proofErr w:type="spellStart"/>
      <w:r>
        <w:t>exploração</w:t>
      </w:r>
      <w:proofErr w:type="spellEnd"/>
      <w:r>
        <w:t xml:space="preserve"> dos </w:t>
      </w:r>
      <w:proofErr w:type="spellStart"/>
      <w:r>
        <w:t>recursos</w:t>
      </w:r>
      <w:proofErr w:type="spellEnd"/>
      <w:r>
        <w:t xml:space="preserve"> </w:t>
      </w:r>
      <w:proofErr w:type="spellStart"/>
      <w:r>
        <w:t>naturais</w:t>
      </w:r>
      <w:proofErr w:type="spellEnd"/>
      <w:r>
        <w:t xml:space="preserve"> </w:t>
      </w:r>
      <w:proofErr w:type="spellStart"/>
      <w:r>
        <w:t>decorrente</w:t>
      </w:r>
      <w:proofErr w:type="spellEnd"/>
      <w:r>
        <w:t xml:space="preserve"> da </w:t>
      </w:r>
      <w:proofErr w:type="spellStart"/>
      <w:r>
        <w:t>produção</w:t>
      </w:r>
      <w:proofErr w:type="spellEnd"/>
      <w:r>
        <w:t xml:space="preserve"> de </w:t>
      </w:r>
      <w:proofErr w:type="spellStart"/>
      <w:r>
        <w:t>novos</w:t>
      </w:r>
      <w:proofErr w:type="spellEnd"/>
      <w:r>
        <w:t xml:space="preserve"> bens”.</w:t>
      </w:r>
    </w:p>
    <w:p w:rsidR="00BC545E" w:rsidRDefault="000B6CB5">
      <w:r>
        <w:tab/>
      </w:r>
      <w:r w:rsidRPr="006D2C07">
        <w:rPr>
          <w:lang w:val="pt-BR"/>
        </w:rPr>
        <w:t xml:space="preserve">No entanto, como dito anteriormente, não há solução perfeita para a problemática sustentável de produtos e serviços, onde todas possuem seus pontos positivos e negativos. No caso da otimização da vida útil, o ponto negativo é que essa possibilidade é finita. Neste sentido, uma vez que sejam esgotadas as possibilidades de se ampliar a vida útil de um determinado produto pelo reuso, reparo, remanufatura ou atualização, e que o mesmo precise ser descartado, é necessário então adotar-se uma estratégia que possibilite a sua reinserção, tanto quanto for possível, em um dos dois ciclos possíveis (VEZZOLI, 2002): o biociclo e o tecnociclo. </w:t>
      </w:r>
      <w:proofErr w:type="spellStart"/>
      <w:r>
        <w:t>Onde</w:t>
      </w:r>
      <w:proofErr w:type="spellEnd"/>
      <w:r>
        <w:t xml:space="preserve">, </w:t>
      </w:r>
      <w:proofErr w:type="spellStart"/>
      <w:r>
        <w:t>detalhadamente</w:t>
      </w:r>
      <w:proofErr w:type="spellEnd"/>
      <w:r>
        <w:t xml:space="preserve">, </w:t>
      </w:r>
      <w:proofErr w:type="spellStart"/>
      <w:r>
        <w:t>cada</w:t>
      </w:r>
      <w:proofErr w:type="spellEnd"/>
      <w:r>
        <w:t xml:space="preserve"> um se distingue </w:t>
      </w:r>
      <w:proofErr w:type="spellStart"/>
      <w:proofErr w:type="gramStart"/>
      <w:r>
        <w:t>como</w:t>
      </w:r>
      <w:proofErr w:type="spellEnd"/>
      <w:proofErr w:type="gramEnd"/>
      <w:r>
        <w:t>:</w:t>
      </w:r>
    </w:p>
    <w:p w:rsidR="00BC545E" w:rsidRPr="006D2C07" w:rsidRDefault="000B6CB5">
      <w:pPr>
        <w:numPr>
          <w:ilvl w:val="0"/>
          <w:numId w:val="2"/>
        </w:numPr>
        <w:rPr>
          <w:lang w:val="pt-BR"/>
        </w:rPr>
      </w:pPr>
      <w:r w:rsidRPr="006D2C07">
        <w:rPr>
          <w:lang w:val="pt-BR"/>
        </w:rPr>
        <w:t>Biociclo: É o ciclo natural de vida do planeta, incluindo todos os seres vivos e a estrutura que suporta a vida existente, dividindo-se em três ciclos: epinociclo (o ciclo terrestre</w:t>
      </w:r>
      <w:proofErr w:type="gramStart"/>
      <w:r w:rsidRPr="006D2C07">
        <w:rPr>
          <w:lang w:val="pt-BR"/>
        </w:rPr>
        <w:t>),  talassociclo</w:t>
      </w:r>
      <w:proofErr w:type="gramEnd"/>
      <w:r w:rsidRPr="006D2C07">
        <w:rPr>
          <w:lang w:val="pt-BR"/>
        </w:rPr>
        <w:t xml:space="preserve"> (o ciclo marinho) e limnociclo (o ciclo da água doce).</w:t>
      </w:r>
    </w:p>
    <w:p w:rsidR="00BC545E" w:rsidRDefault="000B6CB5">
      <w:pPr>
        <w:numPr>
          <w:ilvl w:val="0"/>
          <w:numId w:val="2"/>
        </w:numPr>
      </w:pPr>
      <w:r w:rsidRPr="006D2C07">
        <w:rPr>
          <w:lang w:val="pt-BR"/>
        </w:rPr>
        <w:t xml:space="preserve">Tecnociclo: É um ciclo formado pela pré-produção, produção, distribuição, uso e descarte de produtos. </w:t>
      </w:r>
      <w:r>
        <w:t xml:space="preserve">É o </w:t>
      </w:r>
      <w:proofErr w:type="spellStart"/>
      <w:r>
        <w:t>ciclo</w:t>
      </w:r>
      <w:proofErr w:type="spellEnd"/>
      <w:r>
        <w:t xml:space="preserve"> de </w:t>
      </w:r>
      <w:proofErr w:type="spellStart"/>
      <w:r>
        <w:t>vida</w:t>
      </w:r>
      <w:proofErr w:type="spellEnd"/>
      <w:r>
        <w:t xml:space="preserve"> industrial.</w:t>
      </w:r>
    </w:p>
    <w:p w:rsidR="00BC545E" w:rsidRDefault="000B6CB5">
      <w:pPr>
        <w:ind w:firstLine="720"/>
        <w:rPr>
          <w:sz w:val="22"/>
          <w:szCs w:val="22"/>
        </w:rPr>
      </w:pPr>
      <w:r>
        <w:t xml:space="preserve">No </w:t>
      </w:r>
      <w:proofErr w:type="spellStart"/>
      <w:r>
        <w:t>que</w:t>
      </w:r>
      <w:proofErr w:type="spellEnd"/>
      <w:r>
        <w:t xml:space="preserve"> </w:t>
      </w:r>
      <w:proofErr w:type="spellStart"/>
      <w:r>
        <w:t>respeita</w:t>
      </w:r>
      <w:proofErr w:type="spellEnd"/>
      <w:r>
        <w:t xml:space="preserve"> à </w:t>
      </w:r>
      <w:proofErr w:type="spellStart"/>
      <w:r>
        <w:t>reciclagem</w:t>
      </w:r>
      <w:proofErr w:type="spellEnd"/>
      <w:r>
        <w:t xml:space="preserve"> </w:t>
      </w:r>
      <w:proofErr w:type="spellStart"/>
      <w:r>
        <w:t>tecnológica</w:t>
      </w:r>
      <w:proofErr w:type="spellEnd"/>
      <w:r>
        <w:t xml:space="preserve">, </w:t>
      </w:r>
      <w:proofErr w:type="spellStart"/>
      <w:r>
        <w:t>pretende</w:t>
      </w:r>
      <w:proofErr w:type="spellEnd"/>
      <w:r>
        <w:t xml:space="preserve">-se </w:t>
      </w:r>
      <w:proofErr w:type="spellStart"/>
      <w:r>
        <w:t>prolongar</w:t>
      </w:r>
      <w:proofErr w:type="spellEnd"/>
      <w:r>
        <w:t xml:space="preserve"> </w:t>
      </w:r>
      <w:proofErr w:type="spellStart"/>
      <w:r>
        <w:t>ao</w:t>
      </w:r>
      <w:proofErr w:type="spellEnd"/>
      <w:r>
        <w:t xml:space="preserve"> </w:t>
      </w:r>
      <w:proofErr w:type="spellStart"/>
      <w:r>
        <w:t>máximo</w:t>
      </w:r>
      <w:proofErr w:type="spellEnd"/>
      <w:r>
        <w:t xml:space="preserve"> a </w:t>
      </w:r>
      <w:proofErr w:type="spellStart"/>
      <w:r>
        <w:t>vida</w:t>
      </w:r>
      <w:proofErr w:type="spellEnd"/>
      <w:r>
        <w:t xml:space="preserve"> </w:t>
      </w:r>
      <w:proofErr w:type="spellStart"/>
      <w:r>
        <w:t>útil</w:t>
      </w:r>
      <w:proofErr w:type="spellEnd"/>
      <w:r>
        <w:t xml:space="preserve"> dos </w:t>
      </w:r>
      <w:proofErr w:type="spellStart"/>
      <w:r>
        <w:t>materiais</w:t>
      </w:r>
      <w:proofErr w:type="spellEnd"/>
      <w:r>
        <w:t xml:space="preserve"> de </w:t>
      </w:r>
      <w:proofErr w:type="spellStart"/>
      <w:r>
        <w:t>que</w:t>
      </w:r>
      <w:proofErr w:type="spellEnd"/>
      <w:r>
        <w:t xml:space="preserve"> </w:t>
      </w:r>
      <w:proofErr w:type="spellStart"/>
      <w:r>
        <w:t>são</w:t>
      </w:r>
      <w:proofErr w:type="spellEnd"/>
      <w:r>
        <w:t xml:space="preserve"> </w:t>
      </w:r>
      <w:proofErr w:type="spellStart"/>
      <w:r>
        <w:t>feitos</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através</w:t>
      </w:r>
      <w:proofErr w:type="spellEnd"/>
      <w:r>
        <w:t xml:space="preserve"> da </w:t>
      </w:r>
      <w:proofErr w:type="spellStart"/>
      <w:r>
        <w:t>reciclagem</w:t>
      </w:r>
      <w:proofErr w:type="spellEnd"/>
      <w:r>
        <w:t xml:space="preserve">, </w:t>
      </w:r>
      <w:proofErr w:type="spellStart"/>
      <w:r>
        <w:t>que</w:t>
      </w:r>
      <w:proofErr w:type="spellEnd"/>
      <w:r>
        <w:t xml:space="preserve"> </w:t>
      </w:r>
      <w:proofErr w:type="spellStart"/>
      <w:r>
        <w:t>permite</w:t>
      </w:r>
      <w:proofErr w:type="spellEnd"/>
      <w:r>
        <w:t xml:space="preserve"> </w:t>
      </w:r>
      <w:proofErr w:type="spellStart"/>
      <w:r>
        <w:t>devolver</w:t>
      </w:r>
      <w:proofErr w:type="spellEnd"/>
      <w:r>
        <w:t xml:space="preserve"> </w:t>
      </w:r>
      <w:proofErr w:type="spellStart"/>
      <w:r>
        <w:t>os</w:t>
      </w:r>
      <w:proofErr w:type="spellEnd"/>
      <w:r>
        <w:t xml:space="preserve"> </w:t>
      </w:r>
      <w:proofErr w:type="spellStart"/>
      <w:r>
        <w:t>materiais</w:t>
      </w:r>
      <w:proofErr w:type="spellEnd"/>
      <w:r>
        <w:t xml:space="preserve"> à </w:t>
      </w:r>
      <w:proofErr w:type="spellStart"/>
      <w:r>
        <w:t>mesma</w:t>
      </w:r>
      <w:proofErr w:type="spellEnd"/>
      <w:r>
        <w:t xml:space="preserve"> </w:t>
      </w:r>
      <w:proofErr w:type="spellStart"/>
      <w:r>
        <w:t>fonte</w:t>
      </w:r>
      <w:proofErr w:type="spellEnd"/>
      <w:r>
        <w:t xml:space="preserve"> do </w:t>
      </w:r>
      <w:proofErr w:type="spellStart"/>
      <w:r>
        <w:t>ciclo</w:t>
      </w:r>
      <w:proofErr w:type="spellEnd"/>
      <w:r>
        <w:t xml:space="preserve"> de </w:t>
      </w:r>
      <w:proofErr w:type="spellStart"/>
      <w:r>
        <w:t>produção</w:t>
      </w:r>
      <w:proofErr w:type="spellEnd"/>
      <w:r>
        <w:t xml:space="preserve"> (</w:t>
      </w:r>
      <w:proofErr w:type="spellStart"/>
      <w:r>
        <w:t>reciclagem</w:t>
      </w:r>
      <w:proofErr w:type="spellEnd"/>
      <w:r>
        <w:t xml:space="preserve">) </w:t>
      </w:r>
      <w:proofErr w:type="spellStart"/>
      <w:r>
        <w:t>ou</w:t>
      </w:r>
      <w:proofErr w:type="spellEnd"/>
      <w:r>
        <w:t xml:space="preserve"> </w:t>
      </w:r>
      <w:proofErr w:type="spellStart"/>
      <w:r>
        <w:t>mesmo</w:t>
      </w:r>
      <w:proofErr w:type="spellEnd"/>
      <w:r>
        <w:t xml:space="preserve"> </w:t>
      </w:r>
      <w:proofErr w:type="spellStart"/>
      <w:r>
        <w:t>em</w:t>
      </w:r>
      <w:proofErr w:type="spellEnd"/>
      <w:r>
        <w:t xml:space="preserve"> um novo </w:t>
      </w:r>
      <w:proofErr w:type="spellStart"/>
      <w:r>
        <w:t>ciclo</w:t>
      </w:r>
      <w:proofErr w:type="spellEnd"/>
      <w:r>
        <w:t xml:space="preserve">. Se o material </w:t>
      </w:r>
      <w:proofErr w:type="spellStart"/>
      <w:r>
        <w:t>não</w:t>
      </w:r>
      <w:proofErr w:type="spellEnd"/>
      <w:r>
        <w:t xml:space="preserve"> </w:t>
      </w:r>
      <w:proofErr w:type="spellStart"/>
      <w:r>
        <w:t>puder</w:t>
      </w:r>
      <w:proofErr w:type="spellEnd"/>
      <w:r>
        <w:t xml:space="preserve"> </w:t>
      </w:r>
      <w:proofErr w:type="spellStart"/>
      <w:r>
        <w:t>ser</w:t>
      </w:r>
      <w:proofErr w:type="spellEnd"/>
      <w:r>
        <w:t xml:space="preserve"> </w:t>
      </w:r>
      <w:proofErr w:type="spellStart"/>
      <w:r>
        <w:t>reciclado</w:t>
      </w:r>
      <w:proofErr w:type="spellEnd"/>
      <w:r>
        <w:t xml:space="preserve">, </w:t>
      </w:r>
      <w:proofErr w:type="spellStart"/>
      <w:r>
        <w:t>ainda</w:t>
      </w:r>
      <w:proofErr w:type="spellEnd"/>
      <w:r>
        <w:t xml:space="preserve"> é </w:t>
      </w:r>
      <w:proofErr w:type="spellStart"/>
      <w:r>
        <w:t>possível</w:t>
      </w:r>
      <w:proofErr w:type="spellEnd"/>
      <w:r>
        <w:t xml:space="preserve"> </w:t>
      </w:r>
      <w:proofErr w:type="spellStart"/>
      <w:r>
        <w:t>recuperar</w:t>
      </w:r>
      <w:proofErr w:type="spellEnd"/>
      <w:r>
        <w:t xml:space="preserve"> </w:t>
      </w:r>
      <w:proofErr w:type="spellStart"/>
      <w:r>
        <w:t>energia</w:t>
      </w:r>
      <w:proofErr w:type="spellEnd"/>
      <w:r>
        <w:t xml:space="preserve"> </w:t>
      </w:r>
      <w:proofErr w:type="spellStart"/>
      <w:r>
        <w:t>por</w:t>
      </w:r>
      <w:proofErr w:type="spellEnd"/>
      <w:r>
        <w:t xml:space="preserve"> </w:t>
      </w:r>
      <w:proofErr w:type="spellStart"/>
      <w:r>
        <w:t>meio</w:t>
      </w:r>
      <w:proofErr w:type="spellEnd"/>
      <w:r>
        <w:t xml:space="preserve"> da </w:t>
      </w:r>
      <w:proofErr w:type="spellStart"/>
      <w:r>
        <w:t>incineração</w:t>
      </w:r>
      <w:proofErr w:type="spellEnd"/>
      <w:r>
        <w:t xml:space="preserve"> e do </w:t>
      </w:r>
      <w:proofErr w:type="spellStart"/>
      <w:r>
        <w:t>coprocessamento</w:t>
      </w:r>
      <w:proofErr w:type="spellEnd"/>
      <w:r>
        <w:t xml:space="preserve">, </w:t>
      </w:r>
      <w:proofErr w:type="spellStart"/>
      <w:r>
        <w:t>pois</w:t>
      </w:r>
      <w:proofErr w:type="spellEnd"/>
      <w:r>
        <w:t xml:space="preserve"> </w:t>
      </w:r>
      <w:proofErr w:type="spellStart"/>
      <w:r>
        <w:t>cada</w:t>
      </w:r>
      <w:proofErr w:type="spellEnd"/>
      <w:r>
        <w:t xml:space="preserve"> material </w:t>
      </w:r>
      <w:proofErr w:type="spellStart"/>
      <w:r>
        <w:t>possui</w:t>
      </w:r>
      <w:proofErr w:type="spellEnd"/>
      <w:r>
        <w:t xml:space="preserve"> um </w:t>
      </w:r>
      <w:proofErr w:type="spellStart"/>
      <w:r>
        <w:t>determinado</w:t>
      </w:r>
      <w:proofErr w:type="spellEnd"/>
      <w:r>
        <w:t xml:space="preserve"> </w:t>
      </w:r>
      <w:proofErr w:type="spellStart"/>
      <w:r>
        <w:t>conteúdo</w:t>
      </w:r>
      <w:proofErr w:type="spellEnd"/>
      <w:r>
        <w:t xml:space="preserve"> </w:t>
      </w:r>
      <w:proofErr w:type="spellStart"/>
      <w:r>
        <w:t>energético</w:t>
      </w:r>
      <w:proofErr w:type="spellEnd"/>
      <w:r>
        <w:t xml:space="preserve"> </w:t>
      </w:r>
      <w:proofErr w:type="spellStart"/>
      <w:r>
        <w:t>próprio</w:t>
      </w:r>
      <w:proofErr w:type="spellEnd"/>
      <w:r>
        <w:t xml:space="preserve">. </w:t>
      </w:r>
      <w:proofErr w:type="spellStart"/>
      <w:r>
        <w:t>Essa</w:t>
      </w:r>
      <w:proofErr w:type="spellEnd"/>
      <w:r>
        <w:t xml:space="preserve"> </w:t>
      </w:r>
      <w:proofErr w:type="spellStart"/>
      <w:r>
        <w:t>energia</w:t>
      </w:r>
      <w:proofErr w:type="spellEnd"/>
      <w:r>
        <w:t xml:space="preserve"> </w:t>
      </w:r>
      <w:proofErr w:type="spellStart"/>
      <w:r>
        <w:t>pode</w:t>
      </w:r>
      <w:proofErr w:type="spellEnd"/>
      <w:r>
        <w:t xml:space="preserve"> </w:t>
      </w:r>
      <w:proofErr w:type="spellStart"/>
      <w:r>
        <w:t>ser</w:t>
      </w:r>
      <w:proofErr w:type="spellEnd"/>
      <w:r>
        <w:t xml:space="preserve"> </w:t>
      </w:r>
      <w:proofErr w:type="spellStart"/>
      <w:r>
        <w:t>usada</w:t>
      </w:r>
      <w:proofErr w:type="spellEnd"/>
      <w:r>
        <w:t xml:space="preserve"> para </w:t>
      </w:r>
      <w:proofErr w:type="spellStart"/>
      <w:r>
        <w:t>alimentar</w:t>
      </w:r>
      <w:proofErr w:type="spellEnd"/>
      <w:r>
        <w:t xml:space="preserve"> outros </w:t>
      </w:r>
      <w:proofErr w:type="spellStart"/>
      <w:r>
        <w:t>ciclos</w:t>
      </w:r>
      <w:proofErr w:type="spellEnd"/>
      <w:r>
        <w:t xml:space="preserve"> de </w:t>
      </w:r>
      <w:proofErr w:type="spellStart"/>
      <w:r>
        <w:t>produção</w:t>
      </w:r>
      <w:proofErr w:type="spellEnd"/>
      <w:r>
        <w:t>.</w:t>
      </w:r>
    </w:p>
    <w:p w:rsidR="00BC545E" w:rsidRDefault="000B6CB5">
      <w:pPr>
        <w:ind w:left="1440"/>
        <w:rPr>
          <w:sz w:val="22"/>
          <w:szCs w:val="22"/>
        </w:rPr>
      </w:pPr>
      <w:r w:rsidRPr="006D2C07">
        <w:rPr>
          <w:sz w:val="20"/>
          <w:szCs w:val="20"/>
          <w:lang w:val="pt-BR"/>
        </w:rPr>
        <w:t xml:space="preserve">No biociclo, o que se busca é promover a reintegração do material aos ciclos naturais do planeta, e isso é possibilitado por meio da sua biodegradação. Todos os materiais são, em última análise, biodegradáveis, mas na prática alguns (como os plásticos em geral) levam tanto tempo para se degradar que esta opção se torna inviável para resolver o problema dos resíduos, e a reciclagem acaba sendo uma solução mais adequada. </w:t>
      </w:r>
      <w:r>
        <w:rPr>
          <w:sz w:val="20"/>
          <w:szCs w:val="20"/>
        </w:rPr>
        <w:t xml:space="preserve">No </w:t>
      </w:r>
      <w:proofErr w:type="spellStart"/>
      <w:r>
        <w:rPr>
          <w:sz w:val="20"/>
          <w:szCs w:val="20"/>
        </w:rPr>
        <w:t>entanto</w:t>
      </w:r>
      <w:proofErr w:type="spellEnd"/>
      <w:r>
        <w:rPr>
          <w:sz w:val="20"/>
          <w:szCs w:val="20"/>
        </w:rPr>
        <w:t xml:space="preserve">, para </w:t>
      </w:r>
      <w:proofErr w:type="spellStart"/>
      <w:r>
        <w:rPr>
          <w:sz w:val="20"/>
          <w:szCs w:val="20"/>
        </w:rPr>
        <w:t>todos</w:t>
      </w:r>
      <w:proofErr w:type="spellEnd"/>
      <w:r>
        <w:rPr>
          <w:sz w:val="20"/>
          <w:szCs w:val="20"/>
        </w:rPr>
        <w:t xml:space="preserve"> </w:t>
      </w:r>
      <w:proofErr w:type="spellStart"/>
      <w:r>
        <w:rPr>
          <w:sz w:val="20"/>
          <w:szCs w:val="20"/>
        </w:rPr>
        <w:t>os</w:t>
      </w:r>
      <w:proofErr w:type="spellEnd"/>
      <w:r>
        <w:rPr>
          <w:sz w:val="20"/>
          <w:szCs w:val="20"/>
        </w:rPr>
        <w:t xml:space="preserve"> </w:t>
      </w:r>
      <w:proofErr w:type="spellStart"/>
      <w:r>
        <w:rPr>
          <w:sz w:val="20"/>
          <w:szCs w:val="20"/>
        </w:rPr>
        <w:t>materiais</w:t>
      </w:r>
      <w:proofErr w:type="spellEnd"/>
      <w:r>
        <w:rPr>
          <w:sz w:val="20"/>
          <w:szCs w:val="20"/>
        </w:rPr>
        <w:t xml:space="preserve"> de </w:t>
      </w:r>
      <w:proofErr w:type="spellStart"/>
      <w:r>
        <w:rPr>
          <w:sz w:val="20"/>
          <w:szCs w:val="20"/>
        </w:rPr>
        <w:t>origem</w:t>
      </w:r>
      <w:proofErr w:type="spellEnd"/>
      <w:r>
        <w:rPr>
          <w:sz w:val="20"/>
          <w:szCs w:val="20"/>
        </w:rPr>
        <w:t xml:space="preserve"> </w:t>
      </w:r>
      <w:proofErr w:type="spellStart"/>
      <w:r>
        <w:rPr>
          <w:sz w:val="20"/>
          <w:szCs w:val="20"/>
        </w:rPr>
        <w:t>orgânica</w:t>
      </w:r>
      <w:proofErr w:type="spellEnd"/>
      <w:r>
        <w:rPr>
          <w:sz w:val="20"/>
          <w:szCs w:val="20"/>
        </w:rPr>
        <w:t xml:space="preserve"> </w:t>
      </w:r>
      <w:proofErr w:type="spellStart"/>
      <w:r>
        <w:rPr>
          <w:sz w:val="20"/>
          <w:szCs w:val="20"/>
        </w:rPr>
        <w:t>cuja</w:t>
      </w:r>
      <w:proofErr w:type="spellEnd"/>
      <w:r>
        <w:rPr>
          <w:sz w:val="20"/>
          <w:szCs w:val="20"/>
        </w:rPr>
        <w:t xml:space="preserve"> </w:t>
      </w:r>
      <w:proofErr w:type="spellStart"/>
      <w:r>
        <w:rPr>
          <w:sz w:val="20"/>
          <w:szCs w:val="20"/>
        </w:rPr>
        <w:t>degradação</w:t>
      </w:r>
      <w:proofErr w:type="spellEnd"/>
      <w:r>
        <w:rPr>
          <w:sz w:val="20"/>
          <w:szCs w:val="20"/>
        </w:rPr>
        <w:t xml:space="preserve"> é </w:t>
      </w:r>
      <w:proofErr w:type="spellStart"/>
      <w:r>
        <w:rPr>
          <w:sz w:val="20"/>
          <w:szCs w:val="20"/>
        </w:rPr>
        <w:t>rápida</w:t>
      </w:r>
      <w:proofErr w:type="spellEnd"/>
      <w:r>
        <w:rPr>
          <w:sz w:val="20"/>
          <w:szCs w:val="20"/>
        </w:rPr>
        <w:t xml:space="preserve"> a biodegradação é </w:t>
      </w:r>
      <w:proofErr w:type="spellStart"/>
      <w:r>
        <w:rPr>
          <w:sz w:val="20"/>
          <w:szCs w:val="20"/>
        </w:rPr>
        <w:t>desejável</w:t>
      </w:r>
      <w:proofErr w:type="spellEnd"/>
      <w:r>
        <w:rPr>
          <w:sz w:val="20"/>
          <w:szCs w:val="20"/>
        </w:rPr>
        <w:t xml:space="preserve">, e a </w:t>
      </w:r>
      <w:proofErr w:type="spellStart"/>
      <w:r>
        <w:rPr>
          <w:sz w:val="20"/>
          <w:szCs w:val="20"/>
        </w:rPr>
        <w:t>compostagem</w:t>
      </w:r>
      <w:proofErr w:type="spellEnd"/>
      <w:r>
        <w:rPr>
          <w:sz w:val="20"/>
          <w:szCs w:val="20"/>
        </w:rPr>
        <w:t xml:space="preserve"> e a </w:t>
      </w:r>
      <w:proofErr w:type="spellStart"/>
      <w:r>
        <w:rPr>
          <w:sz w:val="20"/>
          <w:szCs w:val="20"/>
        </w:rPr>
        <w:t>biodigestão</w:t>
      </w:r>
      <w:proofErr w:type="spellEnd"/>
      <w:r>
        <w:rPr>
          <w:sz w:val="20"/>
          <w:szCs w:val="20"/>
        </w:rPr>
        <w:t xml:space="preserve"> </w:t>
      </w:r>
      <w:proofErr w:type="spellStart"/>
      <w:r>
        <w:rPr>
          <w:sz w:val="20"/>
          <w:szCs w:val="20"/>
        </w:rPr>
        <w:t>são</w:t>
      </w:r>
      <w:proofErr w:type="spellEnd"/>
      <w:r>
        <w:rPr>
          <w:sz w:val="20"/>
          <w:szCs w:val="20"/>
        </w:rPr>
        <w:t xml:space="preserve"> as </w:t>
      </w:r>
      <w:proofErr w:type="spellStart"/>
      <w:r>
        <w:rPr>
          <w:sz w:val="20"/>
          <w:szCs w:val="20"/>
        </w:rPr>
        <w:t>técnicas</w:t>
      </w:r>
      <w:proofErr w:type="spellEnd"/>
      <w:r>
        <w:rPr>
          <w:sz w:val="20"/>
          <w:szCs w:val="20"/>
        </w:rPr>
        <w:t xml:space="preserve"> </w:t>
      </w:r>
      <w:proofErr w:type="spellStart"/>
      <w:r>
        <w:rPr>
          <w:sz w:val="20"/>
          <w:szCs w:val="20"/>
        </w:rPr>
        <w:t>utilizadas</w:t>
      </w:r>
      <w:proofErr w:type="spellEnd"/>
      <w:r>
        <w:rPr>
          <w:sz w:val="20"/>
          <w:szCs w:val="20"/>
        </w:rPr>
        <w:t xml:space="preserve"> para </w:t>
      </w:r>
      <w:proofErr w:type="spellStart"/>
      <w:r>
        <w:rPr>
          <w:sz w:val="20"/>
          <w:szCs w:val="20"/>
        </w:rPr>
        <w:t>isto</w:t>
      </w:r>
      <w:proofErr w:type="spellEnd"/>
      <w:r>
        <w:rPr>
          <w:sz w:val="20"/>
          <w:szCs w:val="20"/>
        </w:rPr>
        <w:t xml:space="preserve"> (Design para a </w:t>
      </w:r>
      <w:proofErr w:type="spellStart"/>
      <w:r>
        <w:rPr>
          <w:sz w:val="20"/>
          <w:szCs w:val="20"/>
        </w:rPr>
        <w:t>Sustentabilidade</w:t>
      </w:r>
      <w:proofErr w:type="spellEnd"/>
      <w:r>
        <w:rPr>
          <w:sz w:val="20"/>
          <w:szCs w:val="20"/>
        </w:rPr>
        <w:t xml:space="preserve">: </w:t>
      </w:r>
      <w:proofErr w:type="spellStart"/>
      <w:r>
        <w:rPr>
          <w:sz w:val="20"/>
          <w:szCs w:val="20"/>
        </w:rPr>
        <w:t>Dimensão</w:t>
      </w:r>
      <w:proofErr w:type="spellEnd"/>
      <w:r>
        <w:rPr>
          <w:sz w:val="20"/>
          <w:szCs w:val="20"/>
        </w:rPr>
        <w:t xml:space="preserve"> </w:t>
      </w:r>
      <w:proofErr w:type="spellStart"/>
      <w:r>
        <w:rPr>
          <w:sz w:val="20"/>
          <w:szCs w:val="20"/>
        </w:rPr>
        <w:t>Ambiental</w:t>
      </w:r>
      <w:proofErr w:type="spellEnd"/>
      <w:r>
        <w:rPr>
          <w:sz w:val="20"/>
          <w:szCs w:val="20"/>
        </w:rPr>
        <w:t>, 2018, p. 126).</w:t>
      </w:r>
      <w:r>
        <w:rPr>
          <w:sz w:val="22"/>
          <w:szCs w:val="22"/>
        </w:rPr>
        <w:t xml:space="preserve"> </w:t>
      </w:r>
    </w:p>
    <w:p w:rsidR="00BC545E" w:rsidRDefault="000B6CB5">
      <w:pPr>
        <w:ind w:firstLine="720"/>
      </w:pPr>
      <w:r w:rsidRPr="006D2C07">
        <w:rPr>
          <w:lang w:val="pt-BR"/>
        </w:rPr>
        <w:t xml:space="preserve">Para facilitar tais processos, necessita-se que a desmontagem do produto seja possível. A separação eficaze eficiente de componentes permite que a manutenção, </w:t>
      </w:r>
      <w:proofErr w:type="gramStart"/>
      <w:r w:rsidRPr="006D2C07">
        <w:rPr>
          <w:lang w:val="pt-BR"/>
        </w:rPr>
        <w:t>reparação,atualização</w:t>
      </w:r>
      <w:proofErr w:type="gramEnd"/>
      <w:r w:rsidRPr="006D2C07">
        <w:rPr>
          <w:lang w:val="pt-BR"/>
        </w:rPr>
        <w:t xml:space="preserve">, adequação e refabricação de produtos sejam possíveis. </w:t>
      </w:r>
      <w:r>
        <w:t xml:space="preserve">Da </w:t>
      </w:r>
      <w:proofErr w:type="spellStart"/>
      <w:r>
        <w:t>mesma</w:t>
      </w:r>
      <w:proofErr w:type="spellEnd"/>
      <w:r>
        <w:t xml:space="preserve"> forma, a </w:t>
      </w:r>
      <w:proofErr w:type="spellStart"/>
      <w:r>
        <w:t>separação</w:t>
      </w:r>
      <w:proofErr w:type="spellEnd"/>
      <w:r>
        <w:t xml:space="preserve"> total dos </w:t>
      </w:r>
      <w:proofErr w:type="spellStart"/>
      <w:r>
        <w:t>materiais</w:t>
      </w:r>
      <w:proofErr w:type="spellEnd"/>
      <w:r>
        <w:t xml:space="preserve"> </w:t>
      </w:r>
      <w:proofErr w:type="spellStart"/>
      <w:r>
        <w:t>facilita</w:t>
      </w:r>
      <w:proofErr w:type="spellEnd"/>
      <w:r>
        <w:t xml:space="preserve"> </w:t>
      </w:r>
      <w:proofErr w:type="spellStart"/>
      <w:r>
        <w:t>sua</w:t>
      </w:r>
      <w:proofErr w:type="spellEnd"/>
      <w:r>
        <w:t xml:space="preserve"> </w:t>
      </w:r>
      <w:proofErr w:type="spellStart"/>
      <w:r>
        <w:t>reciclagem</w:t>
      </w:r>
      <w:proofErr w:type="spellEnd"/>
      <w:r>
        <w:t xml:space="preserve"> </w:t>
      </w:r>
      <w:proofErr w:type="spellStart"/>
      <w:r>
        <w:t>ou</w:t>
      </w:r>
      <w:proofErr w:type="spellEnd"/>
      <w:r>
        <w:t xml:space="preserve"> </w:t>
      </w:r>
      <w:proofErr w:type="spellStart"/>
      <w:r>
        <w:t>seu</w:t>
      </w:r>
      <w:proofErr w:type="spellEnd"/>
      <w:r>
        <w:t xml:space="preserve"> </w:t>
      </w:r>
      <w:proofErr w:type="spellStart"/>
      <w:r>
        <w:t>isolamento</w:t>
      </w:r>
      <w:proofErr w:type="spellEnd"/>
      <w:r>
        <w:t xml:space="preserve"> [no </w:t>
      </w:r>
      <w:proofErr w:type="spellStart"/>
      <w:r>
        <w:t>caso</w:t>
      </w:r>
      <w:proofErr w:type="spellEnd"/>
      <w:r>
        <w:t xml:space="preserve"> de </w:t>
      </w:r>
      <w:proofErr w:type="spellStart"/>
      <w:r>
        <w:t>materiais</w:t>
      </w:r>
      <w:proofErr w:type="spellEnd"/>
      <w:r>
        <w:t xml:space="preserve"> </w:t>
      </w:r>
      <w:proofErr w:type="spellStart"/>
      <w:r>
        <w:t>tóxicos</w:t>
      </w:r>
      <w:proofErr w:type="spellEnd"/>
      <w:r>
        <w:t xml:space="preserve"> </w:t>
      </w:r>
      <w:proofErr w:type="spellStart"/>
      <w:r>
        <w:t>ou</w:t>
      </w:r>
      <w:proofErr w:type="spellEnd"/>
      <w:r>
        <w:t xml:space="preserve"> </w:t>
      </w:r>
      <w:proofErr w:type="spellStart"/>
      <w:r>
        <w:t>não</w:t>
      </w:r>
      <w:proofErr w:type="spellEnd"/>
      <w:r>
        <w:t xml:space="preserve"> </w:t>
      </w:r>
      <w:proofErr w:type="spellStart"/>
      <w:r>
        <w:t>recicláveis</w:t>
      </w:r>
      <w:proofErr w:type="spellEnd"/>
      <w:r>
        <w:t xml:space="preserve">], </w:t>
      </w:r>
      <w:proofErr w:type="spellStart"/>
      <w:r>
        <w:t>evitando</w:t>
      </w:r>
      <w:proofErr w:type="spellEnd"/>
      <w:r>
        <w:t xml:space="preserve"> </w:t>
      </w:r>
      <w:proofErr w:type="spellStart"/>
      <w:r>
        <w:t>novas</w:t>
      </w:r>
      <w:proofErr w:type="spellEnd"/>
      <w:r>
        <w:t xml:space="preserve"> </w:t>
      </w:r>
      <w:proofErr w:type="spellStart"/>
      <w:r>
        <w:t>retiradas</w:t>
      </w:r>
      <w:proofErr w:type="spellEnd"/>
      <w:r>
        <w:t xml:space="preserve"> de </w:t>
      </w:r>
      <w:proofErr w:type="spellStart"/>
      <w:r>
        <w:t>matéria</w:t>
      </w:r>
      <w:proofErr w:type="spellEnd"/>
      <w:r>
        <w:t xml:space="preserve">-prima da </w:t>
      </w:r>
      <w:proofErr w:type="spellStart"/>
      <w:r>
        <w:t>natureza</w:t>
      </w:r>
      <w:proofErr w:type="spellEnd"/>
      <w:r>
        <w:t xml:space="preserve"> e </w:t>
      </w:r>
      <w:proofErr w:type="spellStart"/>
      <w:r>
        <w:t>novos</w:t>
      </w:r>
      <w:proofErr w:type="spellEnd"/>
      <w:r>
        <w:t xml:space="preserve"> </w:t>
      </w:r>
      <w:proofErr w:type="spellStart"/>
      <w:r>
        <w:t>processos</w:t>
      </w:r>
      <w:proofErr w:type="spellEnd"/>
      <w:r>
        <w:t xml:space="preserve"> de </w:t>
      </w:r>
      <w:proofErr w:type="spellStart"/>
      <w:r>
        <w:t>transformação</w:t>
      </w:r>
      <w:proofErr w:type="spellEnd"/>
      <w:r>
        <w:t xml:space="preserve"> (MANZINI; VEZZOLI, 2005, p.243). </w:t>
      </w:r>
      <w:proofErr w:type="spellStart"/>
      <w:r>
        <w:t>Neste</w:t>
      </w:r>
      <w:proofErr w:type="spellEnd"/>
      <w:r>
        <w:t xml:space="preserve"> </w:t>
      </w:r>
      <w:proofErr w:type="spellStart"/>
      <w:r>
        <w:t>âmbito</w:t>
      </w:r>
      <w:proofErr w:type="spellEnd"/>
      <w:r>
        <w:t xml:space="preserve">, </w:t>
      </w:r>
      <w:proofErr w:type="spellStart"/>
      <w:r>
        <w:t>apresenta</w:t>
      </w:r>
      <w:proofErr w:type="spellEnd"/>
      <w:r>
        <w:t>-</w:t>
      </w:r>
      <w:proofErr w:type="spellStart"/>
      <w:r>
        <w:t>se as</w:t>
      </w:r>
      <w:proofErr w:type="spellEnd"/>
      <w:r>
        <w:t xml:space="preserve"> </w:t>
      </w:r>
      <w:proofErr w:type="spellStart"/>
      <w:r>
        <w:t>linhas-guias</w:t>
      </w:r>
      <w:proofErr w:type="spellEnd"/>
      <w:r>
        <w:t xml:space="preserve"> do </w:t>
      </w:r>
      <w:proofErr w:type="spellStart"/>
      <w:r>
        <w:t>DfD</w:t>
      </w:r>
      <w:proofErr w:type="spellEnd"/>
      <w:r>
        <w:t xml:space="preserve">, </w:t>
      </w:r>
      <w:proofErr w:type="spellStart"/>
      <w:r>
        <w:t>conforme</w:t>
      </w:r>
      <w:proofErr w:type="spellEnd"/>
      <w:r>
        <w:t xml:space="preserve"> </w:t>
      </w:r>
      <w:proofErr w:type="spellStart"/>
      <w:r>
        <w:t>veiculado</w:t>
      </w:r>
      <w:proofErr w:type="spellEnd"/>
      <w:r>
        <w:t xml:space="preserve"> </w:t>
      </w:r>
      <w:proofErr w:type="spellStart"/>
      <w:r>
        <w:t>por</w:t>
      </w:r>
      <w:proofErr w:type="spellEnd"/>
      <w:r>
        <w:t xml:space="preserve"> </w:t>
      </w:r>
      <w:proofErr w:type="spellStart"/>
      <w:r>
        <w:t>Manzini</w:t>
      </w:r>
      <w:proofErr w:type="spellEnd"/>
      <w:r>
        <w:t xml:space="preserve"> e </w:t>
      </w:r>
      <w:proofErr w:type="spellStart"/>
      <w:r>
        <w:t>Vezzoli</w:t>
      </w:r>
      <w:proofErr w:type="spellEnd"/>
      <w:r>
        <w:t xml:space="preserve"> (2005, p. 253) e </w:t>
      </w:r>
      <w:proofErr w:type="spellStart"/>
      <w:r>
        <w:t>Lepre</w:t>
      </w:r>
      <w:proofErr w:type="spellEnd"/>
      <w:r>
        <w:t xml:space="preserve"> (2008): </w:t>
      </w:r>
    </w:p>
    <w:p w:rsidR="00BC545E" w:rsidRDefault="000B6CB5">
      <w:pPr>
        <w:numPr>
          <w:ilvl w:val="0"/>
          <w:numId w:val="3"/>
        </w:numPr>
      </w:pPr>
      <w:proofErr w:type="spellStart"/>
      <w:r>
        <w:t>Minimizar</w:t>
      </w:r>
      <w:proofErr w:type="spellEnd"/>
      <w:r>
        <w:t xml:space="preserve"> e </w:t>
      </w:r>
      <w:proofErr w:type="spellStart"/>
      <w:r>
        <w:t>facilitar</w:t>
      </w:r>
      <w:proofErr w:type="spellEnd"/>
      <w:r>
        <w:t xml:space="preserve"> as </w:t>
      </w:r>
      <w:proofErr w:type="spellStart"/>
      <w:r>
        <w:t>operações</w:t>
      </w:r>
      <w:proofErr w:type="spellEnd"/>
      <w:r>
        <w:t xml:space="preserve"> para a </w:t>
      </w:r>
      <w:proofErr w:type="spellStart"/>
      <w:r>
        <w:t>desmontagem</w:t>
      </w:r>
      <w:proofErr w:type="spellEnd"/>
      <w:r>
        <w:t xml:space="preserve"> e </w:t>
      </w:r>
      <w:proofErr w:type="spellStart"/>
      <w:r>
        <w:t>separação</w:t>
      </w:r>
      <w:proofErr w:type="spellEnd"/>
      <w:r>
        <w:t>;</w:t>
      </w:r>
    </w:p>
    <w:p w:rsidR="00BC545E" w:rsidRDefault="000B6CB5">
      <w:pPr>
        <w:numPr>
          <w:ilvl w:val="0"/>
          <w:numId w:val="3"/>
        </w:numPr>
      </w:pPr>
      <w:proofErr w:type="spellStart"/>
      <w:r>
        <w:t>Usar</w:t>
      </w:r>
      <w:proofErr w:type="spellEnd"/>
      <w:r>
        <w:t xml:space="preserve"> </w:t>
      </w:r>
      <w:proofErr w:type="spellStart"/>
      <w:r>
        <w:t>sistemas</w:t>
      </w:r>
      <w:proofErr w:type="spellEnd"/>
      <w:r>
        <w:t xml:space="preserve"> de </w:t>
      </w:r>
      <w:proofErr w:type="spellStart"/>
      <w:r>
        <w:t>junção</w:t>
      </w:r>
      <w:proofErr w:type="spellEnd"/>
      <w:r>
        <w:t xml:space="preserve"> </w:t>
      </w:r>
      <w:proofErr w:type="spellStart"/>
      <w:r>
        <w:t>removíveis</w:t>
      </w:r>
      <w:proofErr w:type="spellEnd"/>
      <w:r>
        <w:t>;</w:t>
      </w:r>
    </w:p>
    <w:p w:rsidR="00BC545E" w:rsidRDefault="000B6CB5">
      <w:pPr>
        <w:numPr>
          <w:ilvl w:val="0"/>
          <w:numId w:val="3"/>
        </w:numPr>
      </w:pPr>
      <w:proofErr w:type="spellStart"/>
      <w:r>
        <w:t>Quando</w:t>
      </w:r>
      <w:proofErr w:type="spellEnd"/>
      <w:r>
        <w:t xml:space="preserve"> </w:t>
      </w:r>
      <w:proofErr w:type="spellStart"/>
      <w:r>
        <w:t>usar</w:t>
      </w:r>
      <w:proofErr w:type="spellEnd"/>
      <w:r>
        <w:t xml:space="preserve"> </w:t>
      </w:r>
      <w:proofErr w:type="spellStart"/>
      <w:r>
        <w:t>sistemas</w:t>
      </w:r>
      <w:proofErr w:type="spellEnd"/>
      <w:r>
        <w:t xml:space="preserve"> de </w:t>
      </w:r>
      <w:proofErr w:type="spellStart"/>
      <w:r>
        <w:t>junção</w:t>
      </w:r>
      <w:proofErr w:type="spellEnd"/>
      <w:r>
        <w:t xml:space="preserve"> </w:t>
      </w:r>
      <w:proofErr w:type="spellStart"/>
      <w:r>
        <w:t>permanente</w:t>
      </w:r>
      <w:proofErr w:type="spellEnd"/>
      <w:r>
        <w:t xml:space="preserve">, </w:t>
      </w:r>
      <w:proofErr w:type="spellStart"/>
      <w:r>
        <w:t>que</w:t>
      </w:r>
      <w:proofErr w:type="spellEnd"/>
      <w:r>
        <w:t xml:space="preserve"> </w:t>
      </w:r>
      <w:proofErr w:type="spellStart"/>
      <w:r>
        <w:t>estes</w:t>
      </w:r>
      <w:proofErr w:type="spellEnd"/>
      <w:r>
        <w:t xml:space="preserve"> </w:t>
      </w:r>
      <w:proofErr w:type="spellStart"/>
      <w:r>
        <w:t>sejam</w:t>
      </w:r>
      <w:proofErr w:type="spellEnd"/>
      <w:r>
        <w:t xml:space="preserve"> de </w:t>
      </w:r>
      <w:proofErr w:type="spellStart"/>
      <w:r>
        <w:t>fácil</w:t>
      </w:r>
      <w:proofErr w:type="spellEnd"/>
      <w:r>
        <w:t xml:space="preserve"> </w:t>
      </w:r>
      <w:proofErr w:type="spellStart"/>
      <w:r>
        <w:t>extração</w:t>
      </w:r>
      <w:proofErr w:type="spellEnd"/>
      <w:r>
        <w:t>;</w:t>
      </w:r>
    </w:p>
    <w:p w:rsidR="00BC545E" w:rsidRDefault="000B6CB5">
      <w:pPr>
        <w:numPr>
          <w:ilvl w:val="0"/>
          <w:numId w:val="3"/>
        </w:numPr>
      </w:pPr>
      <w:proofErr w:type="spellStart"/>
      <w:r>
        <w:t>Prever</w:t>
      </w:r>
      <w:proofErr w:type="spellEnd"/>
      <w:r>
        <w:t xml:space="preserve"> </w:t>
      </w:r>
      <w:proofErr w:type="spellStart"/>
      <w:r>
        <w:t>tecnologias</w:t>
      </w:r>
      <w:proofErr w:type="spellEnd"/>
      <w:r>
        <w:t xml:space="preserve"> e </w:t>
      </w:r>
      <w:proofErr w:type="spellStart"/>
      <w:r>
        <w:t>equipamentos</w:t>
      </w:r>
      <w:proofErr w:type="spellEnd"/>
      <w:r>
        <w:t xml:space="preserve"> para a </w:t>
      </w:r>
      <w:proofErr w:type="spellStart"/>
      <w:r>
        <w:t>desmontagem</w:t>
      </w:r>
      <w:proofErr w:type="spellEnd"/>
      <w:r>
        <w:t xml:space="preserve"> </w:t>
      </w:r>
      <w:proofErr w:type="spellStart"/>
      <w:r>
        <w:t>destrutiva</w:t>
      </w:r>
      <w:proofErr w:type="spellEnd"/>
      <w:r>
        <w:t>;</w:t>
      </w:r>
    </w:p>
    <w:p w:rsidR="00BC545E" w:rsidRDefault="000B6CB5">
      <w:pPr>
        <w:numPr>
          <w:ilvl w:val="0"/>
          <w:numId w:val="3"/>
        </w:numPr>
      </w:pPr>
      <w:proofErr w:type="spellStart"/>
      <w:r>
        <w:t>Utilizar</w:t>
      </w:r>
      <w:proofErr w:type="spellEnd"/>
      <w:r>
        <w:t xml:space="preserve"> </w:t>
      </w:r>
      <w:proofErr w:type="spellStart"/>
      <w:r>
        <w:t>dispositivos</w:t>
      </w:r>
      <w:proofErr w:type="spellEnd"/>
      <w:r>
        <w:t xml:space="preserve"> e </w:t>
      </w:r>
      <w:proofErr w:type="spellStart"/>
      <w:r>
        <w:t>mecanismos</w:t>
      </w:r>
      <w:proofErr w:type="spellEnd"/>
      <w:r>
        <w:t xml:space="preserve"> </w:t>
      </w:r>
      <w:proofErr w:type="spellStart"/>
      <w:r>
        <w:t>que</w:t>
      </w:r>
      <w:proofErr w:type="spellEnd"/>
      <w:r>
        <w:t xml:space="preserve"> </w:t>
      </w:r>
      <w:proofErr w:type="spellStart"/>
      <w:r>
        <w:t>facilitem</w:t>
      </w:r>
      <w:proofErr w:type="spellEnd"/>
      <w:r>
        <w:t xml:space="preserve"> a </w:t>
      </w:r>
      <w:proofErr w:type="spellStart"/>
      <w:r>
        <w:t>montagem</w:t>
      </w:r>
      <w:proofErr w:type="spellEnd"/>
      <w:r>
        <w:t xml:space="preserve"> </w:t>
      </w:r>
      <w:proofErr w:type="spellStart"/>
      <w:r>
        <w:t>intuitiva</w:t>
      </w:r>
      <w:proofErr w:type="spellEnd"/>
      <w:r>
        <w:t xml:space="preserve"> e </w:t>
      </w:r>
      <w:proofErr w:type="spellStart"/>
      <w:r>
        <w:t>segura</w:t>
      </w:r>
      <w:proofErr w:type="spellEnd"/>
      <w:r>
        <w:t>;</w:t>
      </w:r>
    </w:p>
    <w:p w:rsidR="00BC545E" w:rsidRDefault="000B6CB5">
      <w:pPr>
        <w:numPr>
          <w:ilvl w:val="0"/>
          <w:numId w:val="3"/>
        </w:numPr>
      </w:pPr>
      <w:proofErr w:type="spellStart"/>
      <w:r>
        <w:t>Utilizar</w:t>
      </w:r>
      <w:proofErr w:type="spellEnd"/>
      <w:r>
        <w:t xml:space="preserve"> </w:t>
      </w:r>
      <w:proofErr w:type="spellStart"/>
      <w:r>
        <w:t>dispositivos</w:t>
      </w:r>
      <w:proofErr w:type="spellEnd"/>
      <w:r>
        <w:t xml:space="preserve"> </w:t>
      </w:r>
      <w:proofErr w:type="spellStart"/>
      <w:r>
        <w:t>mecanismos</w:t>
      </w:r>
      <w:proofErr w:type="spellEnd"/>
      <w:r>
        <w:t xml:space="preserve"> </w:t>
      </w:r>
      <w:proofErr w:type="spellStart"/>
      <w:r>
        <w:t>que</w:t>
      </w:r>
      <w:proofErr w:type="spellEnd"/>
      <w:r>
        <w:t xml:space="preserve"> </w:t>
      </w:r>
      <w:proofErr w:type="spellStart"/>
      <w:r>
        <w:t>facilitem</w:t>
      </w:r>
      <w:proofErr w:type="spellEnd"/>
      <w:r>
        <w:t xml:space="preserve"> a </w:t>
      </w:r>
      <w:proofErr w:type="spellStart"/>
      <w:r>
        <w:t>desmontagem</w:t>
      </w:r>
      <w:proofErr w:type="spellEnd"/>
      <w:r>
        <w:t xml:space="preserve"> </w:t>
      </w:r>
      <w:proofErr w:type="spellStart"/>
      <w:r>
        <w:t>segura</w:t>
      </w:r>
      <w:proofErr w:type="spellEnd"/>
      <w:r>
        <w:t>;</w:t>
      </w:r>
    </w:p>
    <w:p w:rsidR="00BC545E" w:rsidRDefault="000B6CB5">
      <w:pPr>
        <w:numPr>
          <w:ilvl w:val="0"/>
          <w:numId w:val="3"/>
        </w:numPr>
      </w:pPr>
      <w:proofErr w:type="spellStart"/>
      <w:r>
        <w:t>Utilizar</w:t>
      </w:r>
      <w:proofErr w:type="spellEnd"/>
      <w:r>
        <w:t xml:space="preserve"> </w:t>
      </w:r>
      <w:proofErr w:type="spellStart"/>
      <w:r>
        <w:t>componentes</w:t>
      </w:r>
      <w:proofErr w:type="spellEnd"/>
      <w:r>
        <w:t xml:space="preserve"> e </w:t>
      </w:r>
      <w:proofErr w:type="spellStart"/>
      <w:r>
        <w:t>materiais</w:t>
      </w:r>
      <w:proofErr w:type="spellEnd"/>
      <w:r>
        <w:t xml:space="preserve"> </w:t>
      </w:r>
      <w:proofErr w:type="spellStart"/>
      <w:r>
        <w:t>duráveis</w:t>
      </w:r>
      <w:proofErr w:type="spellEnd"/>
      <w:r>
        <w:t xml:space="preserve"> </w:t>
      </w:r>
      <w:proofErr w:type="spellStart"/>
      <w:r>
        <w:t>que</w:t>
      </w:r>
      <w:proofErr w:type="spellEnd"/>
      <w:r>
        <w:t xml:space="preserve"> </w:t>
      </w:r>
      <w:proofErr w:type="spellStart"/>
      <w:r>
        <w:t>eliminem</w:t>
      </w:r>
      <w:proofErr w:type="spellEnd"/>
      <w:r>
        <w:t xml:space="preserve"> </w:t>
      </w:r>
      <w:proofErr w:type="spellStart"/>
      <w:r>
        <w:t>os</w:t>
      </w:r>
      <w:proofErr w:type="spellEnd"/>
      <w:r>
        <w:t xml:space="preserve"> </w:t>
      </w:r>
      <w:proofErr w:type="spellStart"/>
      <w:r>
        <w:t>potenciais</w:t>
      </w:r>
      <w:proofErr w:type="spellEnd"/>
      <w:r>
        <w:t xml:space="preserve"> </w:t>
      </w:r>
      <w:proofErr w:type="spellStart"/>
      <w:r>
        <w:t>pontos</w:t>
      </w:r>
      <w:proofErr w:type="spellEnd"/>
      <w:r>
        <w:t xml:space="preserve"> </w:t>
      </w:r>
      <w:proofErr w:type="spellStart"/>
      <w:r>
        <w:t>fracos</w:t>
      </w:r>
      <w:proofErr w:type="spellEnd"/>
      <w:r>
        <w:t xml:space="preserve"> dos </w:t>
      </w:r>
      <w:proofErr w:type="spellStart"/>
      <w:r>
        <w:t>produtos</w:t>
      </w:r>
      <w:proofErr w:type="spellEnd"/>
      <w:r>
        <w:t>.</w:t>
      </w:r>
    </w:p>
    <w:p w:rsidR="00BC545E" w:rsidRPr="006D2C07" w:rsidRDefault="000B6CB5">
      <w:pPr>
        <w:rPr>
          <w:lang w:val="pt-BR"/>
        </w:rPr>
      </w:pPr>
      <w:r>
        <w:lastRenderedPageBreak/>
        <w:tab/>
      </w:r>
      <w:r w:rsidRPr="006D2C07">
        <w:rPr>
          <w:lang w:val="pt-BR"/>
        </w:rPr>
        <w:t>Essa estratégia como tantas outras, no entanto, necessita de um rearranjo geral de processos que engloba todas as interações entre os stakeholders. Gerando novos aspectos estratégicos de negócios, mantendo sempre como base os valores sustentáveis e ambientais, os valores econômicos, sociais e de consumo.</w:t>
      </w:r>
      <w:r w:rsidRPr="006D2C07">
        <w:rPr>
          <w:color w:val="FF0000"/>
          <w:lang w:val="pt-BR"/>
        </w:rPr>
        <w:t xml:space="preserve"> </w:t>
      </w:r>
    </w:p>
    <w:p w:rsidR="00BC545E" w:rsidRPr="006D2C07" w:rsidRDefault="00BC545E">
      <w:pPr>
        <w:ind w:firstLine="284"/>
        <w:rPr>
          <w:color w:val="FF0000"/>
          <w:lang w:val="pt-BR"/>
        </w:rPr>
      </w:pPr>
    </w:p>
    <w:p w:rsidR="00BC545E" w:rsidRDefault="000B6CB5">
      <w:pPr>
        <w:numPr>
          <w:ilvl w:val="0"/>
          <w:numId w:val="5"/>
        </w:numPr>
        <w:pBdr>
          <w:top w:val="nil"/>
          <w:left w:val="nil"/>
          <w:bottom w:val="nil"/>
          <w:right w:val="nil"/>
          <w:between w:val="nil"/>
        </w:pBdr>
        <w:rPr>
          <w:b/>
          <w:color w:val="000000"/>
        </w:rPr>
      </w:pPr>
      <w:proofErr w:type="spellStart"/>
      <w:r>
        <w:rPr>
          <w:b/>
          <w:color w:val="000000"/>
        </w:rPr>
        <w:t>Estudos</w:t>
      </w:r>
      <w:proofErr w:type="spellEnd"/>
      <w:r>
        <w:rPr>
          <w:b/>
          <w:color w:val="000000"/>
        </w:rPr>
        <w:t xml:space="preserve"> de </w:t>
      </w:r>
      <w:proofErr w:type="spellStart"/>
      <w:r>
        <w:rPr>
          <w:b/>
          <w:color w:val="000000"/>
        </w:rPr>
        <w:t>caso</w:t>
      </w:r>
      <w:proofErr w:type="spellEnd"/>
    </w:p>
    <w:p w:rsidR="004E1917" w:rsidRPr="004E1917" w:rsidRDefault="004E1917" w:rsidP="004E1917">
      <w:pPr>
        <w:pStyle w:val="PargrafodaLista"/>
        <w:numPr>
          <w:ilvl w:val="0"/>
          <w:numId w:val="7"/>
        </w:numPr>
        <w:pBdr>
          <w:top w:val="nil"/>
          <w:left w:val="nil"/>
          <w:bottom w:val="nil"/>
          <w:right w:val="nil"/>
          <w:between w:val="nil"/>
        </w:pBdr>
        <w:rPr>
          <w:b/>
          <w:vanish/>
        </w:rPr>
      </w:pPr>
    </w:p>
    <w:p w:rsidR="004E1917" w:rsidRPr="004E1917" w:rsidRDefault="004E1917" w:rsidP="004E1917">
      <w:pPr>
        <w:pStyle w:val="PargrafodaLista"/>
        <w:numPr>
          <w:ilvl w:val="0"/>
          <w:numId w:val="7"/>
        </w:numPr>
        <w:pBdr>
          <w:top w:val="nil"/>
          <w:left w:val="nil"/>
          <w:bottom w:val="nil"/>
          <w:right w:val="nil"/>
          <w:between w:val="nil"/>
        </w:pBdr>
        <w:rPr>
          <w:b/>
          <w:vanish/>
        </w:rPr>
      </w:pPr>
    </w:p>
    <w:p w:rsidR="004E1917" w:rsidRPr="004E1917" w:rsidRDefault="004E1917" w:rsidP="004E1917">
      <w:pPr>
        <w:pStyle w:val="PargrafodaLista"/>
        <w:numPr>
          <w:ilvl w:val="0"/>
          <w:numId w:val="7"/>
        </w:numPr>
        <w:pBdr>
          <w:top w:val="nil"/>
          <w:left w:val="nil"/>
          <w:bottom w:val="nil"/>
          <w:right w:val="nil"/>
          <w:between w:val="nil"/>
        </w:pBdr>
        <w:rPr>
          <w:b/>
          <w:vanish/>
        </w:rPr>
      </w:pPr>
    </w:p>
    <w:p w:rsidR="00BC545E" w:rsidRPr="004E1917" w:rsidRDefault="004E1917" w:rsidP="004E1917">
      <w:pPr>
        <w:pBdr>
          <w:top w:val="nil"/>
          <w:left w:val="nil"/>
          <w:bottom w:val="nil"/>
          <w:right w:val="nil"/>
          <w:between w:val="nil"/>
        </w:pBdr>
        <w:ind w:firstLine="709"/>
        <w:rPr>
          <w:b/>
        </w:rPr>
      </w:pPr>
      <w:r>
        <w:rPr>
          <w:b/>
        </w:rPr>
        <w:t xml:space="preserve">3.1 </w:t>
      </w:r>
      <w:proofErr w:type="spellStart"/>
      <w:r w:rsidR="000B6CB5" w:rsidRPr="004E1917">
        <w:rPr>
          <w:b/>
        </w:rPr>
        <w:t>Bambu</w:t>
      </w:r>
      <w:proofErr w:type="spellEnd"/>
    </w:p>
    <w:p w:rsidR="00BC545E" w:rsidRPr="006D2C07" w:rsidRDefault="000B6CB5">
      <w:pPr>
        <w:ind w:firstLine="720"/>
        <w:rPr>
          <w:lang w:val="pt-BR"/>
        </w:rPr>
      </w:pPr>
      <w:r w:rsidRPr="006D2C07">
        <w:rPr>
          <w:lang w:val="pt-BR"/>
        </w:rPr>
        <w:t>O bambu é uma das plantas mais versáteis e sustentáveis ​​do planeta. Ele cresce rapidamente e pode ser colhido a cada 3 a 5 anos, sem causar danos à raiz. Além disso, o bambu é resistente, durável e flexível, o que o torna ideal para uma ampla gama de produtos.</w:t>
      </w:r>
    </w:p>
    <w:p w:rsidR="00BC545E" w:rsidRPr="006D2C07" w:rsidRDefault="000B6CB5">
      <w:pPr>
        <w:ind w:firstLine="720"/>
        <w:rPr>
          <w:lang w:val="pt-BR"/>
        </w:rPr>
      </w:pPr>
      <w:r w:rsidRPr="006D2C07">
        <w:rPr>
          <w:lang w:val="pt-BR"/>
        </w:rPr>
        <w:t>Os produtos de bambu têm ganhado cada vez mais popularidade nos últimos anos, em parte devido ao seu apelo ambiental. Ao contrário de outros materiais como o plástico, o bambu é biodegradável e não causa danos ao meio ambiente após ser descartado. Além disso, muitos dos produtos são feitos de fibras naturais e não contêm produtos químicos nocivos, tornando-os seguros para uso em casa.</w:t>
      </w:r>
    </w:p>
    <w:p w:rsidR="00BC545E" w:rsidRPr="006D2C07" w:rsidRDefault="00BC545E">
      <w:pPr>
        <w:ind w:firstLine="720"/>
        <w:rPr>
          <w:lang w:val="pt-BR"/>
        </w:rPr>
      </w:pPr>
    </w:p>
    <w:p w:rsidR="00BC545E" w:rsidRDefault="000B6CB5" w:rsidP="004E1917">
      <w:pPr>
        <w:ind w:firstLine="709"/>
        <w:rPr>
          <w:b/>
        </w:rPr>
      </w:pPr>
      <w:r>
        <w:rPr>
          <w:b/>
        </w:rPr>
        <w:t xml:space="preserve">3.1.1. </w:t>
      </w:r>
      <w:proofErr w:type="spellStart"/>
      <w:r>
        <w:rPr>
          <w:b/>
        </w:rPr>
        <w:t>Móveis</w:t>
      </w:r>
      <w:proofErr w:type="spellEnd"/>
      <w:r>
        <w:rPr>
          <w:b/>
        </w:rPr>
        <w:t xml:space="preserve"> de </w:t>
      </w:r>
      <w:proofErr w:type="spellStart"/>
      <w:r>
        <w:rPr>
          <w:b/>
        </w:rPr>
        <w:t>bambu</w:t>
      </w:r>
      <w:proofErr w:type="spellEnd"/>
    </w:p>
    <w:p w:rsidR="00BC545E" w:rsidRDefault="000B6CB5">
      <w:pPr>
        <w:ind w:firstLine="720"/>
      </w:pPr>
      <w:proofErr w:type="spellStart"/>
      <w:r>
        <w:t>Os</w:t>
      </w:r>
      <w:proofErr w:type="spellEnd"/>
      <w:r>
        <w:t xml:space="preserve"> </w:t>
      </w:r>
      <w:proofErr w:type="spellStart"/>
      <w:r>
        <w:t>móveis</w:t>
      </w:r>
      <w:proofErr w:type="spellEnd"/>
      <w:r>
        <w:t xml:space="preserve"> de </w:t>
      </w:r>
      <w:proofErr w:type="spellStart"/>
      <w:r>
        <w:t>bambu</w:t>
      </w:r>
      <w:proofErr w:type="spellEnd"/>
      <w:r>
        <w:t xml:space="preserve"> </w:t>
      </w:r>
      <w:proofErr w:type="spellStart"/>
      <w:r>
        <w:t>são</w:t>
      </w:r>
      <w:proofErr w:type="spellEnd"/>
      <w:r>
        <w:t xml:space="preserve"> </w:t>
      </w:r>
      <w:proofErr w:type="spellStart"/>
      <w:r>
        <w:t>conhecidos</w:t>
      </w:r>
      <w:proofErr w:type="spellEnd"/>
      <w:r>
        <w:t xml:space="preserve"> </w:t>
      </w:r>
      <w:proofErr w:type="spellStart"/>
      <w:r>
        <w:t>por</w:t>
      </w:r>
      <w:proofErr w:type="spellEnd"/>
      <w:r>
        <w:t xml:space="preserve"> </w:t>
      </w:r>
      <w:proofErr w:type="spellStart"/>
      <w:r>
        <w:t>sua</w:t>
      </w:r>
      <w:proofErr w:type="spellEnd"/>
      <w:r>
        <w:t xml:space="preserve"> </w:t>
      </w:r>
      <w:proofErr w:type="spellStart"/>
      <w:r>
        <w:t>durabilidade</w:t>
      </w:r>
      <w:proofErr w:type="spellEnd"/>
      <w:r>
        <w:t xml:space="preserve"> e </w:t>
      </w:r>
      <w:proofErr w:type="spellStart"/>
      <w:r>
        <w:t>resistência</w:t>
      </w:r>
      <w:proofErr w:type="spellEnd"/>
      <w:r>
        <w:t xml:space="preserve">. O </w:t>
      </w:r>
      <w:proofErr w:type="spellStart"/>
      <w:r>
        <w:t>bambu</w:t>
      </w:r>
      <w:proofErr w:type="spellEnd"/>
      <w:r>
        <w:t xml:space="preserve"> é </w:t>
      </w:r>
      <w:proofErr w:type="spellStart"/>
      <w:r>
        <w:t>uma</w:t>
      </w:r>
      <w:proofErr w:type="spellEnd"/>
      <w:r>
        <w:t xml:space="preserve"> </w:t>
      </w:r>
      <w:proofErr w:type="spellStart"/>
      <w:r>
        <w:t>planta</w:t>
      </w:r>
      <w:proofErr w:type="spellEnd"/>
      <w:r>
        <w:t xml:space="preserve"> </w:t>
      </w:r>
      <w:proofErr w:type="spellStart"/>
      <w:r>
        <w:t>naturalmente</w:t>
      </w:r>
      <w:proofErr w:type="spellEnd"/>
      <w:r>
        <w:t xml:space="preserve"> </w:t>
      </w:r>
      <w:proofErr w:type="spellStart"/>
      <w:r>
        <w:t>resistente</w:t>
      </w:r>
      <w:proofErr w:type="spellEnd"/>
      <w:r>
        <w:t xml:space="preserve"> a </w:t>
      </w:r>
      <w:proofErr w:type="spellStart"/>
      <w:r>
        <w:t>pragas</w:t>
      </w:r>
      <w:proofErr w:type="spellEnd"/>
      <w:r>
        <w:t xml:space="preserve"> e </w:t>
      </w:r>
      <w:proofErr w:type="spellStart"/>
      <w:r>
        <w:t>doenças</w:t>
      </w:r>
      <w:proofErr w:type="spellEnd"/>
      <w:r>
        <w:t xml:space="preserve">, o </w:t>
      </w:r>
      <w:proofErr w:type="spellStart"/>
      <w:r>
        <w:t>que</w:t>
      </w:r>
      <w:proofErr w:type="spellEnd"/>
      <w:r>
        <w:t xml:space="preserve"> </w:t>
      </w:r>
      <w:proofErr w:type="spellStart"/>
      <w:r>
        <w:t>significa</w:t>
      </w:r>
      <w:proofErr w:type="spellEnd"/>
      <w:r>
        <w:t xml:space="preserve"> </w:t>
      </w:r>
      <w:proofErr w:type="spellStart"/>
      <w:r>
        <w:t>que</w:t>
      </w:r>
      <w:proofErr w:type="spellEnd"/>
      <w:r>
        <w:t xml:space="preserve"> </w:t>
      </w:r>
      <w:proofErr w:type="spellStart"/>
      <w:r>
        <w:t>não</w:t>
      </w:r>
      <w:proofErr w:type="spellEnd"/>
      <w:r>
        <w:t xml:space="preserve"> </w:t>
      </w:r>
      <w:proofErr w:type="spellStart"/>
      <w:r>
        <w:t>há</w:t>
      </w:r>
      <w:proofErr w:type="spellEnd"/>
      <w:r>
        <w:t xml:space="preserve"> </w:t>
      </w:r>
      <w:proofErr w:type="spellStart"/>
      <w:r>
        <w:t>necessidade</w:t>
      </w:r>
      <w:proofErr w:type="spellEnd"/>
      <w:r>
        <w:t xml:space="preserve"> de </w:t>
      </w:r>
      <w:proofErr w:type="spellStart"/>
      <w:r>
        <w:t>pesticidas</w:t>
      </w:r>
      <w:proofErr w:type="spellEnd"/>
      <w:r>
        <w:t xml:space="preserve"> </w:t>
      </w:r>
      <w:proofErr w:type="spellStart"/>
      <w:r>
        <w:t>ou</w:t>
      </w:r>
      <w:proofErr w:type="spellEnd"/>
      <w:r>
        <w:t xml:space="preserve"> </w:t>
      </w:r>
      <w:proofErr w:type="spellStart"/>
      <w:r>
        <w:t>produtos</w:t>
      </w:r>
      <w:proofErr w:type="spellEnd"/>
      <w:r>
        <w:t xml:space="preserve"> </w:t>
      </w:r>
      <w:proofErr w:type="spellStart"/>
      <w:r>
        <w:t>químicos</w:t>
      </w:r>
      <w:proofErr w:type="spellEnd"/>
      <w:r>
        <w:t xml:space="preserve"> para o </w:t>
      </w:r>
      <w:proofErr w:type="spellStart"/>
      <w:r>
        <w:t>seu</w:t>
      </w:r>
      <w:proofErr w:type="spellEnd"/>
      <w:r>
        <w:t xml:space="preserve"> </w:t>
      </w:r>
      <w:proofErr w:type="spellStart"/>
      <w:r>
        <w:t>cultivo</w:t>
      </w:r>
      <w:proofErr w:type="spellEnd"/>
      <w:r>
        <w:t xml:space="preserve">. </w:t>
      </w:r>
      <w:proofErr w:type="spellStart"/>
      <w:r>
        <w:t>Além</w:t>
      </w:r>
      <w:proofErr w:type="spellEnd"/>
      <w:r>
        <w:t xml:space="preserve"> disso, o </w:t>
      </w:r>
      <w:proofErr w:type="spellStart"/>
      <w:r>
        <w:t>bambu</w:t>
      </w:r>
      <w:proofErr w:type="spellEnd"/>
      <w:r>
        <w:t xml:space="preserve"> é </w:t>
      </w:r>
      <w:proofErr w:type="spellStart"/>
      <w:r>
        <w:t>uma</w:t>
      </w:r>
      <w:proofErr w:type="spellEnd"/>
      <w:r>
        <w:t xml:space="preserve"> das </w:t>
      </w:r>
      <w:proofErr w:type="spellStart"/>
      <w:r>
        <w:t>plantas</w:t>
      </w:r>
      <w:proofErr w:type="spellEnd"/>
      <w:r>
        <w:t xml:space="preserve"> </w:t>
      </w:r>
      <w:proofErr w:type="spellStart"/>
      <w:r>
        <w:t>que</w:t>
      </w:r>
      <w:proofErr w:type="spellEnd"/>
      <w:r>
        <w:t xml:space="preserve"> </w:t>
      </w:r>
      <w:proofErr w:type="spellStart"/>
      <w:r>
        <w:t>crescem</w:t>
      </w:r>
      <w:proofErr w:type="spellEnd"/>
      <w:r>
        <w:t xml:space="preserve"> </w:t>
      </w:r>
      <w:proofErr w:type="spellStart"/>
      <w:r>
        <w:t>mais</w:t>
      </w:r>
      <w:proofErr w:type="spellEnd"/>
      <w:r>
        <w:t xml:space="preserve"> </w:t>
      </w:r>
      <w:proofErr w:type="spellStart"/>
      <w:r>
        <w:t>rapidamente</w:t>
      </w:r>
      <w:proofErr w:type="spellEnd"/>
      <w:r>
        <w:t xml:space="preserve"> no </w:t>
      </w:r>
      <w:proofErr w:type="spellStart"/>
      <w:r>
        <w:t>mundo</w:t>
      </w:r>
      <w:proofErr w:type="spellEnd"/>
      <w:r>
        <w:t xml:space="preserve">, o </w:t>
      </w:r>
      <w:proofErr w:type="spellStart"/>
      <w:r>
        <w:t>que</w:t>
      </w:r>
      <w:proofErr w:type="spellEnd"/>
      <w:r>
        <w:t xml:space="preserve"> </w:t>
      </w:r>
      <w:proofErr w:type="spellStart"/>
      <w:r>
        <w:t>significa</w:t>
      </w:r>
      <w:proofErr w:type="spellEnd"/>
      <w:r>
        <w:t xml:space="preserve"> </w:t>
      </w:r>
      <w:proofErr w:type="spellStart"/>
      <w:r>
        <w:t>que</w:t>
      </w:r>
      <w:proofErr w:type="spellEnd"/>
      <w:r>
        <w:t xml:space="preserve"> é </w:t>
      </w:r>
      <w:proofErr w:type="spellStart"/>
      <w:r>
        <w:t>uma</w:t>
      </w:r>
      <w:proofErr w:type="spellEnd"/>
      <w:r>
        <w:t xml:space="preserve"> </w:t>
      </w:r>
      <w:proofErr w:type="spellStart"/>
      <w:r>
        <w:t>fonte</w:t>
      </w:r>
      <w:proofErr w:type="spellEnd"/>
      <w:r>
        <w:t xml:space="preserve"> de material </w:t>
      </w:r>
      <w:proofErr w:type="spellStart"/>
      <w:r>
        <w:t>renovável</w:t>
      </w:r>
      <w:proofErr w:type="spellEnd"/>
      <w:r>
        <w:t xml:space="preserve"> e </w:t>
      </w:r>
      <w:proofErr w:type="spellStart"/>
      <w:r>
        <w:t>sustentável</w:t>
      </w:r>
      <w:proofErr w:type="spellEnd"/>
      <w:r>
        <w:t>.</w:t>
      </w:r>
    </w:p>
    <w:p w:rsidR="00BC545E" w:rsidRPr="006D2C07" w:rsidRDefault="000B6CB5">
      <w:pPr>
        <w:ind w:firstLine="720"/>
        <w:rPr>
          <w:lang w:val="pt-BR"/>
        </w:rPr>
      </w:pPr>
      <w:r w:rsidRPr="006D2C07">
        <w:rPr>
          <w:lang w:val="pt-BR"/>
        </w:rPr>
        <w:t>Devido à sua natureza flexível, esses móveis podem se adaptar ao peso do usuário, proporcionando uma sensação de conforto durante o uso. Também, o bambu é uma madeira leve, o que torna os móveis fáceis de mover e reorganizar.</w:t>
      </w:r>
    </w:p>
    <w:p w:rsidR="00BC545E" w:rsidRPr="006D2C07" w:rsidRDefault="000B6CB5">
      <w:pPr>
        <w:rPr>
          <w:lang w:val="pt-BR"/>
        </w:rPr>
      </w:pPr>
      <w:r w:rsidRPr="006D2C07">
        <w:rPr>
          <w:lang w:val="pt-BR"/>
        </w:rPr>
        <w:t>São fáceis de limpar e manter, é também resistente à umidade, o que significa que os móveis podem ser usados em ambientes úmidos, como banheiros e cozinhas, sem que ocorra danos.</w:t>
      </w:r>
    </w:p>
    <w:p w:rsidR="00BC545E" w:rsidRPr="006D2C07" w:rsidRDefault="000B6CB5">
      <w:pPr>
        <w:ind w:firstLine="720"/>
        <w:rPr>
          <w:lang w:val="pt-BR"/>
        </w:rPr>
      </w:pPr>
      <w:r w:rsidRPr="006D2C07">
        <w:rPr>
          <w:lang w:val="pt-BR"/>
        </w:rPr>
        <w:t>Além disso, a colheita do bambu não causa danos ao meio ambiente, pois as raízes da planta permanecem intactas após a colheita. Isso significa que o bambu pode ser cultivado de forma sustentável, sem esgotar os recursos naturais.</w:t>
      </w:r>
    </w:p>
    <w:p w:rsidR="00BC545E" w:rsidRPr="006D2C07" w:rsidRDefault="00BC545E">
      <w:pPr>
        <w:ind w:firstLine="720"/>
        <w:rPr>
          <w:lang w:val="pt-BR"/>
        </w:rPr>
      </w:pPr>
    </w:p>
    <w:p w:rsidR="00BC545E" w:rsidRDefault="004E1917" w:rsidP="004E1917">
      <w:pPr>
        <w:ind w:firstLine="709"/>
        <w:rPr>
          <w:b/>
        </w:rPr>
      </w:pPr>
      <w:r>
        <w:rPr>
          <w:b/>
        </w:rPr>
        <w:t>3</w:t>
      </w:r>
      <w:r w:rsidR="000B6CB5">
        <w:rPr>
          <w:b/>
        </w:rPr>
        <w:t xml:space="preserve">.1.2. </w:t>
      </w:r>
      <w:proofErr w:type="spellStart"/>
      <w:r w:rsidR="000B6CB5">
        <w:rPr>
          <w:b/>
        </w:rPr>
        <w:t>Roupas</w:t>
      </w:r>
      <w:proofErr w:type="spellEnd"/>
      <w:r w:rsidR="000B6CB5">
        <w:rPr>
          <w:b/>
        </w:rPr>
        <w:t xml:space="preserve"> de </w:t>
      </w:r>
      <w:proofErr w:type="spellStart"/>
      <w:r w:rsidR="000B6CB5">
        <w:rPr>
          <w:b/>
        </w:rPr>
        <w:t>bambu</w:t>
      </w:r>
      <w:proofErr w:type="spellEnd"/>
    </w:p>
    <w:p w:rsidR="00BC545E" w:rsidRDefault="000B6CB5">
      <w:pPr>
        <w:ind w:firstLine="720"/>
      </w:pPr>
      <w:r w:rsidRPr="006D2C07">
        <w:rPr>
          <w:lang w:val="pt-BR"/>
        </w:rPr>
        <w:t xml:space="preserve">As roupas de bambu são uma escolha cada vez mais popular entre aqueles que desejam se vestir de forma sustentável e confortável. São conhecidas por sua maciez e conforto. O bambu é uma fibra naturalmente macia e sedosa ao toque, tornando-as ótimas alternativas para quem busca conforto e suavidade na pele. </w:t>
      </w:r>
      <w:proofErr w:type="spellStart"/>
      <w:r>
        <w:t>Além</w:t>
      </w:r>
      <w:proofErr w:type="spellEnd"/>
      <w:r>
        <w:t xml:space="preserve"> disso, </w:t>
      </w:r>
      <w:proofErr w:type="spellStart"/>
      <w:r>
        <w:t>são</w:t>
      </w:r>
      <w:proofErr w:type="spellEnd"/>
      <w:r>
        <w:t xml:space="preserve"> </w:t>
      </w:r>
      <w:proofErr w:type="spellStart"/>
      <w:r>
        <w:t>altamente</w:t>
      </w:r>
      <w:proofErr w:type="spellEnd"/>
      <w:r>
        <w:t xml:space="preserve"> </w:t>
      </w:r>
      <w:proofErr w:type="spellStart"/>
      <w:r>
        <w:t>respiráveis</w:t>
      </w:r>
      <w:proofErr w:type="spellEnd"/>
      <w:r>
        <w:t xml:space="preserve"> e </w:t>
      </w:r>
      <w:proofErr w:type="spellStart"/>
      <w:r>
        <w:t>absorventes</w:t>
      </w:r>
      <w:proofErr w:type="spellEnd"/>
      <w:r>
        <w:t xml:space="preserve">, </w:t>
      </w:r>
      <w:proofErr w:type="spellStart"/>
      <w:r>
        <w:t>então</w:t>
      </w:r>
      <w:proofErr w:type="spellEnd"/>
      <w:r>
        <w:t xml:space="preserve"> </w:t>
      </w:r>
      <w:proofErr w:type="spellStart"/>
      <w:r>
        <w:t>ajudam</w:t>
      </w:r>
      <w:proofErr w:type="spellEnd"/>
      <w:r>
        <w:t xml:space="preserve"> a </w:t>
      </w:r>
      <w:proofErr w:type="spellStart"/>
      <w:r>
        <w:t>manter</w:t>
      </w:r>
      <w:proofErr w:type="spellEnd"/>
      <w:r>
        <w:t xml:space="preserve"> o </w:t>
      </w:r>
      <w:proofErr w:type="spellStart"/>
      <w:r>
        <w:t>corpo</w:t>
      </w:r>
      <w:proofErr w:type="spellEnd"/>
      <w:r>
        <w:t xml:space="preserve"> fresco e </w:t>
      </w:r>
      <w:proofErr w:type="spellStart"/>
      <w:r>
        <w:t>seco</w:t>
      </w:r>
      <w:proofErr w:type="spellEnd"/>
      <w:r>
        <w:t xml:space="preserve">, </w:t>
      </w:r>
      <w:proofErr w:type="spellStart"/>
      <w:r>
        <w:t>mesmo</w:t>
      </w:r>
      <w:proofErr w:type="spellEnd"/>
      <w:r>
        <w:t xml:space="preserve"> </w:t>
      </w:r>
      <w:proofErr w:type="spellStart"/>
      <w:r>
        <w:t>em</w:t>
      </w:r>
      <w:proofErr w:type="spellEnd"/>
      <w:r>
        <w:t xml:space="preserve"> </w:t>
      </w:r>
      <w:proofErr w:type="spellStart"/>
      <w:r>
        <w:t>climas</w:t>
      </w:r>
      <w:proofErr w:type="spellEnd"/>
      <w:r>
        <w:t xml:space="preserve"> </w:t>
      </w:r>
      <w:proofErr w:type="spellStart"/>
      <w:r>
        <w:t>quentes</w:t>
      </w:r>
      <w:proofErr w:type="spellEnd"/>
      <w:r>
        <w:t>.</w:t>
      </w:r>
    </w:p>
    <w:p w:rsidR="00BC545E" w:rsidRDefault="000B6CB5">
      <w:pPr>
        <w:ind w:firstLine="720"/>
      </w:pPr>
      <w:proofErr w:type="spellStart"/>
      <w:r>
        <w:t>Elas</w:t>
      </w:r>
      <w:proofErr w:type="spellEnd"/>
      <w:r>
        <w:t xml:space="preserve"> </w:t>
      </w:r>
      <w:proofErr w:type="spellStart"/>
      <w:r>
        <w:t>também</w:t>
      </w:r>
      <w:proofErr w:type="spellEnd"/>
      <w:r>
        <w:t xml:space="preserve"> </w:t>
      </w:r>
      <w:proofErr w:type="spellStart"/>
      <w:r>
        <w:t>são</w:t>
      </w:r>
      <w:proofErr w:type="spellEnd"/>
      <w:r>
        <w:t xml:space="preserve"> </w:t>
      </w:r>
      <w:proofErr w:type="spellStart"/>
      <w:r>
        <w:t>conhecidas</w:t>
      </w:r>
      <w:proofErr w:type="spellEnd"/>
      <w:r>
        <w:t xml:space="preserve"> </w:t>
      </w:r>
      <w:proofErr w:type="spellStart"/>
      <w:r>
        <w:t>por</w:t>
      </w:r>
      <w:proofErr w:type="spellEnd"/>
      <w:r>
        <w:t xml:space="preserve"> </w:t>
      </w:r>
      <w:proofErr w:type="spellStart"/>
      <w:r>
        <w:t>sua</w:t>
      </w:r>
      <w:proofErr w:type="spellEnd"/>
      <w:r>
        <w:t xml:space="preserve"> </w:t>
      </w:r>
      <w:proofErr w:type="spellStart"/>
      <w:r>
        <w:t>durabilidade</w:t>
      </w:r>
      <w:proofErr w:type="spellEnd"/>
      <w:r>
        <w:t xml:space="preserve"> e </w:t>
      </w:r>
      <w:proofErr w:type="spellStart"/>
      <w:r>
        <w:t>resistência</w:t>
      </w:r>
      <w:proofErr w:type="spellEnd"/>
      <w:r>
        <w:t xml:space="preserve">. São </w:t>
      </w:r>
      <w:proofErr w:type="spellStart"/>
      <w:r>
        <w:t>naturalmente</w:t>
      </w:r>
      <w:proofErr w:type="spellEnd"/>
      <w:r>
        <w:t xml:space="preserve"> fortes e </w:t>
      </w:r>
      <w:proofErr w:type="spellStart"/>
      <w:r>
        <w:t>resistentes</w:t>
      </w:r>
      <w:proofErr w:type="spellEnd"/>
      <w:r>
        <w:t xml:space="preserve"> à </w:t>
      </w:r>
      <w:proofErr w:type="spellStart"/>
      <w:r>
        <w:t>quebra</w:t>
      </w:r>
      <w:proofErr w:type="spellEnd"/>
      <w:r>
        <w:t xml:space="preserve">, o </w:t>
      </w:r>
      <w:proofErr w:type="spellStart"/>
      <w:r>
        <w:t>que</w:t>
      </w:r>
      <w:proofErr w:type="spellEnd"/>
      <w:r>
        <w:t xml:space="preserve"> </w:t>
      </w:r>
      <w:proofErr w:type="spellStart"/>
      <w:r>
        <w:t>significa</w:t>
      </w:r>
      <w:proofErr w:type="spellEnd"/>
      <w:r>
        <w:t xml:space="preserve"> </w:t>
      </w:r>
      <w:proofErr w:type="spellStart"/>
      <w:r>
        <w:t>que</w:t>
      </w:r>
      <w:proofErr w:type="spellEnd"/>
      <w:r>
        <w:t xml:space="preserve"> as </w:t>
      </w:r>
      <w:proofErr w:type="spellStart"/>
      <w:r>
        <w:t>roupas</w:t>
      </w:r>
      <w:proofErr w:type="spellEnd"/>
      <w:r>
        <w:t xml:space="preserve"> </w:t>
      </w:r>
      <w:proofErr w:type="spellStart"/>
      <w:r>
        <w:t>são</w:t>
      </w:r>
      <w:proofErr w:type="spellEnd"/>
      <w:r>
        <w:t xml:space="preserve"> </w:t>
      </w:r>
      <w:proofErr w:type="spellStart"/>
      <w:r>
        <w:t>menos</w:t>
      </w:r>
      <w:proofErr w:type="spellEnd"/>
      <w:r>
        <w:t xml:space="preserve"> </w:t>
      </w:r>
      <w:proofErr w:type="spellStart"/>
      <w:r>
        <w:t>propensas</w:t>
      </w:r>
      <w:proofErr w:type="spellEnd"/>
      <w:r>
        <w:t xml:space="preserve"> a </w:t>
      </w:r>
      <w:proofErr w:type="spellStart"/>
      <w:r>
        <w:t>rasgar</w:t>
      </w:r>
      <w:proofErr w:type="spellEnd"/>
      <w:r>
        <w:t xml:space="preserve"> </w:t>
      </w:r>
      <w:proofErr w:type="spellStart"/>
      <w:r>
        <w:t>ou</w:t>
      </w:r>
      <w:proofErr w:type="spellEnd"/>
      <w:r>
        <w:t xml:space="preserve"> se </w:t>
      </w:r>
      <w:proofErr w:type="spellStart"/>
      <w:r>
        <w:t>desgastar</w:t>
      </w:r>
      <w:proofErr w:type="spellEnd"/>
      <w:r>
        <w:t xml:space="preserve">. </w:t>
      </w:r>
      <w:proofErr w:type="spellStart"/>
      <w:r>
        <w:t>Além</w:t>
      </w:r>
      <w:proofErr w:type="spellEnd"/>
      <w:r>
        <w:t xml:space="preserve"> disso, o </w:t>
      </w:r>
      <w:proofErr w:type="spellStart"/>
      <w:r>
        <w:t>bambu</w:t>
      </w:r>
      <w:proofErr w:type="spellEnd"/>
      <w:r>
        <w:t xml:space="preserve"> é </w:t>
      </w:r>
      <w:proofErr w:type="spellStart"/>
      <w:r>
        <w:t>resistente</w:t>
      </w:r>
      <w:proofErr w:type="spellEnd"/>
      <w:r>
        <w:t xml:space="preserve"> a </w:t>
      </w:r>
      <w:proofErr w:type="spellStart"/>
      <w:r>
        <w:t>manchas</w:t>
      </w:r>
      <w:proofErr w:type="spellEnd"/>
      <w:r>
        <w:t xml:space="preserve"> e </w:t>
      </w:r>
      <w:proofErr w:type="spellStart"/>
      <w:r>
        <w:t>odores</w:t>
      </w:r>
      <w:proofErr w:type="spellEnd"/>
      <w:r>
        <w:t xml:space="preserve">, </w:t>
      </w:r>
      <w:proofErr w:type="spellStart"/>
      <w:r>
        <w:t>ou</w:t>
      </w:r>
      <w:proofErr w:type="spellEnd"/>
      <w:r>
        <w:t xml:space="preserve"> </w:t>
      </w:r>
      <w:proofErr w:type="spellStart"/>
      <w:r>
        <w:t>seja</w:t>
      </w:r>
      <w:proofErr w:type="spellEnd"/>
      <w:r>
        <w:t xml:space="preserve">, as </w:t>
      </w:r>
      <w:proofErr w:type="spellStart"/>
      <w:r>
        <w:t>roupas</w:t>
      </w:r>
      <w:proofErr w:type="spellEnd"/>
      <w:r>
        <w:t xml:space="preserve"> de </w:t>
      </w:r>
      <w:proofErr w:type="spellStart"/>
      <w:r>
        <w:t>bambu</w:t>
      </w:r>
      <w:proofErr w:type="spellEnd"/>
      <w:r>
        <w:t xml:space="preserve"> </w:t>
      </w:r>
      <w:proofErr w:type="spellStart"/>
      <w:r>
        <w:t>são</w:t>
      </w:r>
      <w:proofErr w:type="spellEnd"/>
      <w:r>
        <w:t xml:space="preserve"> </w:t>
      </w:r>
      <w:proofErr w:type="spellStart"/>
      <w:r>
        <w:t>fáceis</w:t>
      </w:r>
      <w:proofErr w:type="spellEnd"/>
      <w:r>
        <w:t xml:space="preserve"> de </w:t>
      </w:r>
      <w:proofErr w:type="spellStart"/>
      <w:r>
        <w:t>cuidar</w:t>
      </w:r>
      <w:proofErr w:type="spellEnd"/>
      <w:r>
        <w:t xml:space="preserve"> e </w:t>
      </w:r>
      <w:proofErr w:type="spellStart"/>
      <w:r>
        <w:t>manter</w:t>
      </w:r>
      <w:proofErr w:type="spellEnd"/>
      <w:r>
        <w:t xml:space="preserve">. </w:t>
      </w:r>
    </w:p>
    <w:p w:rsidR="00BC545E" w:rsidRDefault="00BC545E">
      <w:pPr>
        <w:ind w:firstLine="720"/>
      </w:pPr>
    </w:p>
    <w:p w:rsidR="00BC545E" w:rsidRDefault="00BC545E">
      <w:pPr>
        <w:ind w:firstLine="720"/>
      </w:pPr>
    </w:p>
    <w:p w:rsidR="00BC545E" w:rsidRDefault="000B6CB5" w:rsidP="004E1917">
      <w:pPr>
        <w:ind w:left="566" w:firstLine="143"/>
        <w:rPr>
          <w:b/>
        </w:rPr>
      </w:pPr>
      <w:r>
        <w:rPr>
          <w:b/>
        </w:rPr>
        <w:t xml:space="preserve">3.1.3. </w:t>
      </w:r>
      <w:proofErr w:type="spellStart"/>
      <w:r>
        <w:rPr>
          <w:b/>
        </w:rPr>
        <w:t>Utensílios</w:t>
      </w:r>
      <w:proofErr w:type="spellEnd"/>
      <w:r>
        <w:rPr>
          <w:b/>
        </w:rPr>
        <w:t xml:space="preserve"> de </w:t>
      </w:r>
      <w:proofErr w:type="spellStart"/>
      <w:r>
        <w:rPr>
          <w:b/>
        </w:rPr>
        <w:t>cozinha</w:t>
      </w:r>
      <w:proofErr w:type="spellEnd"/>
      <w:r>
        <w:rPr>
          <w:b/>
        </w:rPr>
        <w:t xml:space="preserve"> de </w:t>
      </w:r>
      <w:proofErr w:type="spellStart"/>
      <w:r>
        <w:rPr>
          <w:b/>
        </w:rPr>
        <w:t>bambu</w:t>
      </w:r>
      <w:proofErr w:type="spellEnd"/>
    </w:p>
    <w:p w:rsidR="00BC545E" w:rsidRDefault="000B6CB5">
      <w:pPr>
        <w:ind w:firstLine="720"/>
      </w:pPr>
      <w:r w:rsidRPr="006D2C07">
        <w:rPr>
          <w:lang w:val="pt-BR"/>
        </w:rPr>
        <w:t xml:space="preserve">Os utensílios de cozinha de bambu estão se tornando cada vez mais populares entre aqueles que buscam uma opção sustentável e durável para equipar sua cozinha. As fibras do </w:t>
      </w:r>
      <w:r w:rsidRPr="006D2C07">
        <w:rPr>
          <w:lang w:val="pt-BR"/>
        </w:rPr>
        <w:lastRenderedPageBreak/>
        <w:t xml:space="preserve">bambu são naturalmente fortes e resistentes à quebra, o que significa que os utensílios são menos propensos a se desgastar ou quebrar com o uso. </w:t>
      </w:r>
      <w:proofErr w:type="spellStart"/>
      <w:r>
        <w:t>Além</w:t>
      </w:r>
      <w:proofErr w:type="spellEnd"/>
      <w:r>
        <w:t xml:space="preserve"> disso, é </w:t>
      </w:r>
      <w:proofErr w:type="spellStart"/>
      <w:r>
        <w:t>resistente</w:t>
      </w:r>
      <w:proofErr w:type="spellEnd"/>
      <w:r>
        <w:t xml:space="preserve"> à </w:t>
      </w:r>
      <w:proofErr w:type="spellStart"/>
      <w:r>
        <w:t>umidade</w:t>
      </w:r>
      <w:proofErr w:type="spellEnd"/>
      <w:r>
        <w:t xml:space="preserve">, o </w:t>
      </w:r>
      <w:proofErr w:type="spellStart"/>
      <w:r>
        <w:t>que</w:t>
      </w:r>
      <w:proofErr w:type="spellEnd"/>
      <w:r>
        <w:t xml:space="preserve"> </w:t>
      </w:r>
      <w:proofErr w:type="spellStart"/>
      <w:r>
        <w:t>significa</w:t>
      </w:r>
      <w:proofErr w:type="spellEnd"/>
      <w:r>
        <w:t xml:space="preserve"> </w:t>
      </w:r>
      <w:proofErr w:type="spellStart"/>
      <w:r>
        <w:t>que</w:t>
      </w:r>
      <w:proofErr w:type="spellEnd"/>
      <w:r>
        <w:t xml:space="preserve"> </w:t>
      </w:r>
      <w:proofErr w:type="spellStart"/>
      <w:r>
        <w:t>os</w:t>
      </w:r>
      <w:proofErr w:type="spellEnd"/>
      <w:r>
        <w:t xml:space="preserve"> </w:t>
      </w:r>
      <w:proofErr w:type="spellStart"/>
      <w:r>
        <w:t>utensílios</w:t>
      </w:r>
      <w:proofErr w:type="spellEnd"/>
      <w:r>
        <w:t xml:space="preserve"> de </w:t>
      </w:r>
      <w:proofErr w:type="spellStart"/>
      <w:r>
        <w:t>bambu</w:t>
      </w:r>
      <w:proofErr w:type="spellEnd"/>
      <w:r>
        <w:t xml:space="preserve"> </w:t>
      </w:r>
      <w:proofErr w:type="spellStart"/>
      <w:r>
        <w:t>não</w:t>
      </w:r>
      <w:proofErr w:type="spellEnd"/>
      <w:r>
        <w:t xml:space="preserve"> se </w:t>
      </w:r>
      <w:proofErr w:type="spellStart"/>
      <w:r>
        <w:t>deformam</w:t>
      </w:r>
      <w:proofErr w:type="spellEnd"/>
      <w:r>
        <w:t xml:space="preserve"> </w:t>
      </w:r>
      <w:proofErr w:type="spellStart"/>
      <w:r>
        <w:t>ou</w:t>
      </w:r>
      <w:proofErr w:type="spellEnd"/>
      <w:r>
        <w:t xml:space="preserve"> </w:t>
      </w:r>
      <w:proofErr w:type="spellStart"/>
      <w:r>
        <w:t>oxida</w:t>
      </w:r>
      <w:proofErr w:type="spellEnd"/>
      <w:r>
        <w:t xml:space="preserve"> </w:t>
      </w:r>
      <w:proofErr w:type="spellStart"/>
      <w:r>
        <w:t>facilmente</w:t>
      </w:r>
      <w:proofErr w:type="spellEnd"/>
      <w:r>
        <w:t>.</w:t>
      </w:r>
    </w:p>
    <w:p w:rsidR="00BC545E" w:rsidRPr="006D2C07" w:rsidRDefault="000B6CB5">
      <w:pPr>
        <w:ind w:firstLine="720"/>
        <w:rPr>
          <w:lang w:val="pt-BR"/>
        </w:rPr>
      </w:pPr>
      <w:r w:rsidRPr="006D2C07">
        <w:rPr>
          <w:lang w:val="pt-BR"/>
        </w:rPr>
        <w:t>O material é seguro para uso em alimentos e ao contrário dos utensílios de plástico, o bambu não libera produtos químicos tóxicos quando aquecido. É também naturalmente antimicrobiano, o que significa que é menos propenso a acumular bactérias e outros germes.</w:t>
      </w:r>
    </w:p>
    <w:p w:rsidR="00BC545E" w:rsidRPr="006D2C07" w:rsidRDefault="00BC545E">
      <w:pPr>
        <w:ind w:firstLine="720"/>
        <w:rPr>
          <w:lang w:val="pt-BR"/>
        </w:rPr>
      </w:pPr>
    </w:p>
    <w:p w:rsidR="00BC545E" w:rsidRDefault="000B6CB5" w:rsidP="004E1917">
      <w:pPr>
        <w:ind w:left="566" w:firstLine="143"/>
        <w:rPr>
          <w:b/>
        </w:rPr>
      </w:pPr>
      <w:r>
        <w:rPr>
          <w:b/>
        </w:rPr>
        <w:t xml:space="preserve">3.1.4. </w:t>
      </w:r>
      <w:proofErr w:type="spellStart"/>
      <w:r>
        <w:rPr>
          <w:b/>
        </w:rPr>
        <w:t>Escova</w:t>
      </w:r>
      <w:proofErr w:type="spellEnd"/>
      <w:r>
        <w:rPr>
          <w:b/>
        </w:rPr>
        <w:t xml:space="preserve"> de </w:t>
      </w:r>
      <w:proofErr w:type="spellStart"/>
      <w:r>
        <w:rPr>
          <w:b/>
        </w:rPr>
        <w:t>dentes</w:t>
      </w:r>
      <w:proofErr w:type="spellEnd"/>
      <w:r>
        <w:rPr>
          <w:b/>
        </w:rPr>
        <w:t xml:space="preserve"> de </w:t>
      </w:r>
      <w:proofErr w:type="spellStart"/>
      <w:r>
        <w:rPr>
          <w:b/>
        </w:rPr>
        <w:t>bambu</w:t>
      </w:r>
      <w:proofErr w:type="spellEnd"/>
    </w:p>
    <w:p w:rsidR="00BC545E" w:rsidRPr="006D2C07" w:rsidRDefault="000B6CB5" w:rsidP="004E1917">
      <w:pPr>
        <w:ind w:firstLine="709"/>
        <w:rPr>
          <w:lang w:val="pt-BR"/>
        </w:rPr>
      </w:pPr>
      <w:r w:rsidRPr="006D2C07">
        <w:rPr>
          <w:lang w:val="pt-BR"/>
        </w:rPr>
        <w:t>As escovas de dente de bambu normalmente incorporam cerdas feitas de materiais ecológicos, incluindo fibras de carvão ativado e náilon biodegradável. Essa abordagem contrasta com as cerdas de plástico comuns, que podem ter um impacto mais prejudicial ao meio ambiente. Além disso, o impacto ambiental é minimizado, pois várias marcas apresentam opções de embalagens livres de plástico, enquanto outras contribuem com iniciativas sociais ou ambientais com a venda dos produtos.</w:t>
      </w:r>
    </w:p>
    <w:p w:rsidR="00BC545E" w:rsidRPr="006D2C07" w:rsidRDefault="00BC545E">
      <w:pPr>
        <w:jc w:val="center"/>
        <w:rPr>
          <w:b/>
          <w:color w:val="222222"/>
          <w:sz w:val="20"/>
          <w:szCs w:val="20"/>
          <w:highlight w:val="white"/>
          <w:lang w:val="pt-BR"/>
        </w:rPr>
      </w:pPr>
    </w:p>
    <w:p w:rsidR="00BC545E" w:rsidRDefault="000B6CB5">
      <w:pPr>
        <w:jc w:val="center"/>
      </w:pPr>
      <w:r>
        <w:rPr>
          <w:noProof/>
          <w:lang w:val="pt-BR"/>
        </w:rPr>
        <w:drawing>
          <wp:inline distT="0" distB="0" distL="0" distR="0">
            <wp:extent cx="1707352" cy="1081075"/>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707352" cy="1081075"/>
                    </a:xfrm>
                    <a:prstGeom prst="rect">
                      <a:avLst/>
                    </a:prstGeom>
                    <a:ln/>
                  </pic:spPr>
                </pic:pic>
              </a:graphicData>
            </a:graphic>
          </wp:inline>
        </w:drawing>
      </w:r>
    </w:p>
    <w:p w:rsidR="00BC545E" w:rsidRDefault="000B6CB5">
      <w:pPr>
        <w:jc w:val="center"/>
        <w:rPr>
          <w:b/>
          <w:color w:val="222222"/>
          <w:sz w:val="20"/>
          <w:szCs w:val="20"/>
          <w:highlight w:val="white"/>
        </w:rPr>
      </w:pPr>
      <w:proofErr w:type="spellStart"/>
      <w:r>
        <w:rPr>
          <w:b/>
          <w:sz w:val="20"/>
          <w:szCs w:val="20"/>
        </w:rPr>
        <w:t>Figura</w:t>
      </w:r>
      <w:proofErr w:type="spellEnd"/>
      <w:r>
        <w:rPr>
          <w:b/>
          <w:sz w:val="20"/>
          <w:szCs w:val="20"/>
        </w:rPr>
        <w:t xml:space="preserve"> 1. </w:t>
      </w:r>
      <w:proofErr w:type="spellStart"/>
      <w:r>
        <w:rPr>
          <w:b/>
          <w:sz w:val="20"/>
          <w:szCs w:val="20"/>
        </w:rPr>
        <w:t>Escova</w:t>
      </w:r>
      <w:proofErr w:type="spellEnd"/>
      <w:r>
        <w:rPr>
          <w:b/>
          <w:sz w:val="20"/>
          <w:szCs w:val="20"/>
        </w:rPr>
        <w:t xml:space="preserve"> de dente de </w:t>
      </w:r>
      <w:proofErr w:type="spellStart"/>
      <w:r>
        <w:rPr>
          <w:b/>
          <w:sz w:val="20"/>
          <w:szCs w:val="20"/>
        </w:rPr>
        <w:t>bambu</w:t>
      </w:r>
      <w:proofErr w:type="spellEnd"/>
      <w:r>
        <w:rPr>
          <w:b/>
          <w:sz w:val="20"/>
          <w:szCs w:val="20"/>
        </w:rPr>
        <w:t xml:space="preserve">. </w:t>
      </w:r>
      <w:proofErr w:type="spellStart"/>
      <w:r>
        <w:rPr>
          <w:b/>
          <w:sz w:val="20"/>
          <w:szCs w:val="20"/>
        </w:rPr>
        <w:t>Fonte</w:t>
      </w:r>
      <w:proofErr w:type="spellEnd"/>
      <w:r>
        <w:rPr>
          <w:b/>
          <w:sz w:val="20"/>
          <w:szCs w:val="20"/>
        </w:rPr>
        <w:t xml:space="preserve">: </w:t>
      </w:r>
      <w:r>
        <w:rPr>
          <w:b/>
          <w:color w:val="222222"/>
          <w:sz w:val="20"/>
          <w:szCs w:val="20"/>
          <w:highlight w:val="white"/>
        </w:rPr>
        <w:t xml:space="preserve">COLGATE (2023). </w:t>
      </w:r>
    </w:p>
    <w:p w:rsidR="00BC545E" w:rsidRDefault="00BC545E">
      <w:pPr>
        <w:jc w:val="center"/>
        <w:rPr>
          <w:b/>
          <w:color w:val="222222"/>
          <w:sz w:val="20"/>
          <w:szCs w:val="20"/>
          <w:highlight w:val="white"/>
        </w:rPr>
      </w:pPr>
    </w:p>
    <w:p w:rsidR="00BC545E" w:rsidRDefault="000B6CB5">
      <w:pPr>
        <w:ind w:firstLine="720"/>
        <w:rPr>
          <w:b/>
        </w:rPr>
      </w:pPr>
      <w:r>
        <w:rPr>
          <w:b/>
        </w:rPr>
        <w:t xml:space="preserve">3.2 </w:t>
      </w:r>
      <w:proofErr w:type="spellStart"/>
      <w:r>
        <w:rPr>
          <w:b/>
        </w:rPr>
        <w:t>Energia</w:t>
      </w:r>
      <w:proofErr w:type="spellEnd"/>
      <w:r>
        <w:rPr>
          <w:b/>
        </w:rPr>
        <w:t xml:space="preserve"> solar</w:t>
      </w:r>
    </w:p>
    <w:p w:rsidR="00BC545E" w:rsidRDefault="000B6CB5">
      <w:pPr>
        <w:ind w:firstLine="720"/>
      </w:pPr>
      <w:r w:rsidRPr="006D2C07">
        <w:rPr>
          <w:lang w:val="pt-BR"/>
        </w:rPr>
        <w:t xml:space="preserve">A energia solar é comumente conhecida por ser uma alternativa de fonte energética limpa e está em ascensão no Brasil e no mundo, a medida em que cresce a procura por fontes energéticas renováveis e eficientes. </w:t>
      </w:r>
      <w:proofErr w:type="spellStart"/>
      <w:r>
        <w:t>Ela</w:t>
      </w:r>
      <w:proofErr w:type="spellEnd"/>
      <w:r>
        <w:t xml:space="preserve"> se </w:t>
      </w:r>
      <w:proofErr w:type="spellStart"/>
      <w:r>
        <w:t>diferencia</w:t>
      </w:r>
      <w:proofErr w:type="spellEnd"/>
      <w:r>
        <w:t xml:space="preserve"> dos </w:t>
      </w:r>
      <w:proofErr w:type="spellStart"/>
      <w:r>
        <w:t>combustíveis</w:t>
      </w:r>
      <w:proofErr w:type="spellEnd"/>
      <w:r>
        <w:t xml:space="preserve"> </w:t>
      </w:r>
      <w:proofErr w:type="spellStart"/>
      <w:r>
        <w:t>fósseis</w:t>
      </w:r>
      <w:proofErr w:type="spellEnd"/>
      <w:r>
        <w:t xml:space="preserve">, </w:t>
      </w:r>
      <w:proofErr w:type="spellStart"/>
      <w:r>
        <w:t>pois</w:t>
      </w:r>
      <w:proofErr w:type="spellEnd"/>
      <w:r>
        <w:t xml:space="preserve"> </w:t>
      </w:r>
      <w:proofErr w:type="spellStart"/>
      <w:r>
        <w:t>não</w:t>
      </w:r>
      <w:proofErr w:type="spellEnd"/>
      <w:r>
        <w:t xml:space="preserve"> </w:t>
      </w:r>
      <w:proofErr w:type="spellStart"/>
      <w:r>
        <w:t>emite</w:t>
      </w:r>
      <w:proofErr w:type="spellEnd"/>
      <w:r>
        <w:t xml:space="preserve"> gases </w:t>
      </w:r>
      <w:proofErr w:type="spellStart"/>
      <w:r>
        <w:t>nocivos</w:t>
      </w:r>
      <w:proofErr w:type="spellEnd"/>
      <w:r>
        <w:t xml:space="preserve"> à </w:t>
      </w:r>
      <w:proofErr w:type="spellStart"/>
      <w:r>
        <w:t>atmosfera</w:t>
      </w:r>
      <w:proofErr w:type="spellEnd"/>
      <w:r>
        <w:t xml:space="preserve">, </w:t>
      </w:r>
      <w:proofErr w:type="spellStart"/>
      <w:r>
        <w:t>tornando</w:t>
      </w:r>
      <w:proofErr w:type="spellEnd"/>
      <w:r>
        <w:t xml:space="preserve">-o </w:t>
      </w:r>
      <w:proofErr w:type="spellStart"/>
      <w:r>
        <w:t>sustentável</w:t>
      </w:r>
      <w:proofErr w:type="spellEnd"/>
      <w:r>
        <w:t xml:space="preserve">. </w:t>
      </w:r>
    </w:p>
    <w:p w:rsidR="00BC545E" w:rsidRPr="006D2C07" w:rsidRDefault="000B6CB5">
      <w:pPr>
        <w:ind w:firstLine="720"/>
        <w:rPr>
          <w:lang w:val="pt-BR"/>
        </w:rPr>
      </w:pPr>
      <w:r w:rsidRPr="006D2C07">
        <w:rPr>
          <w:lang w:val="pt-BR"/>
        </w:rPr>
        <w:t xml:space="preserve">Existem três tipos de energia solar, a fotovoltaica, a térmica e a heliotérmica. A primeira tecnologia possui células fotovoltaicas, compostas por materiais como silício, que são capazes de transformar os raios solares diretamente em energia elétrica. </w:t>
      </w:r>
    </w:p>
    <w:p w:rsidR="00BC545E" w:rsidRPr="006D2C07" w:rsidRDefault="000B6CB5">
      <w:pPr>
        <w:ind w:firstLine="720"/>
        <w:rPr>
          <w:lang w:val="pt-BR"/>
        </w:rPr>
      </w:pPr>
      <w:r w:rsidRPr="006D2C07">
        <w:rPr>
          <w:lang w:val="pt-BR"/>
        </w:rPr>
        <w:t>O sistema térmico, ou aquecedor solar, consiste na absorção do calor da radiação e sua transferência para alguma substância como água ou óleo, que será usado como fonte de calor. Já a energia heliotérmica concentra o calor do sol com espelhos ou concentradores, evaporando algum fluido que geralmente será usado para mover turbinas e finalmente gerar energia elétrica.</w:t>
      </w:r>
    </w:p>
    <w:p w:rsidR="00BC545E" w:rsidRPr="006D2C07" w:rsidRDefault="000B6CB5">
      <w:pPr>
        <w:ind w:firstLine="720"/>
        <w:rPr>
          <w:lang w:val="pt-BR"/>
        </w:rPr>
      </w:pPr>
      <w:r w:rsidRPr="006D2C07">
        <w:rPr>
          <w:lang w:val="pt-BR"/>
        </w:rPr>
        <w:t>Somando-se ao menor impacto no meio ambiente pela redução das emissões de gases de efeito estufa, que levaram a problemas como inundações e derretimento de geleiras devido ao aumento das temperaturas, o uso dessa técnica também leva à diminuição da dependência de fontes de energia não renováveis.  Além disso, a extração e processamento dessas fontes de energia deixam um impacto ambiental significativo.</w:t>
      </w:r>
    </w:p>
    <w:p w:rsidR="00BC545E" w:rsidRPr="006D2C07" w:rsidRDefault="000B6CB5">
      <w:pPr>
        <w:ind w:firstLine="720"/>
        <w:rPr>
          <w:lang w:val="pt-BR"/>
        </w:rPr>
      </w:pPr>
      <w:r w:rsidRPr="006D2C07">
        <w:rPr>
          <w:lang w:val="pt-BR"/>
        </w:rPr>
        <w:t>As fontes de energia convencionais podem em breve enfrentar forte concorrência da energia solar, à medida que se tornam preços mais competitivos.  A instalação de painéis solares não é apenas uma forma confiável de gerar energia elétrica, mas também contribui para um mundo mais limpo.</w:t>
      </w:r>
    </w:p>
    <w:p w:rsidR="00BC545E" w:rsidRDefault="000B6CB5">
      <w:r w:rsidRPr="006D2C07">
        <w:rPr>
          <w:lang w:val="pt-BR"/>
        </w:rPr>
        <w:tab/>
        <w:t xml:space="preserve">Utilizada em larga escala, seja industrial ou doméstica, a energia solar traz um grande benefício, mas nem sempre essa tecnologia é acessível. Para quem não possui painéis solares em casa, existem outras opções. A energia solar também está sendo inserida no âmbito dos </w:t>
      </w:r>
      <w:r w:rsidRPr="006D2C07">
        <w:rPr>
          <w:i/>
          <w:lang w:val="pt-BR"/>
        </w:rPr>
        <w:lastRenderedPageBreak/>
        <w:t>gadgets</w:t>
      </w:r>
      <w:r w:rsidRPr="006D2C07">
        <w:rPr>
          <w:lang w:val="pt-BR"/>
        </w:rPr>
        <w:t xml:space="preserve">, pequenos dispositivos ou ferramentas, mecânicos ou eletrônicos, geralmente inovadores. </w:t>
      </w:r>
      <w:proofErr w:type="spellStart"/>
      <w:r>
        <w:t>Carregadores</w:t>
      </w:r>
      <w:proofErr w:type="spellEnd"/>
      <w:r>
        <w:t xml:space="preserve"> de </w:t>
      </w:r>
      <w:proofErr w:type="spellStart"/>
      <w:r>
        <w:t>celular</w:t>
      </w:r>
      <w:proofErr w:type="spellEnd"/>
      <w:r>
        <w:t xml:space="preserve">, </w:t>
      </w:r>
      <w:proofErr w:type="spellStart"/>
      <w:r>
        <w:t>caixas</w:t>
      </w:r>
      <w:proofErr w:type="spellEnd"/>
      <w:r>
        <w:t xml:space="preserve"> de </w:t>
      </w:r>
      <w:proofErr w:type="spellStart"/>
      <w:r>
        <w:t>som</w:t>
      </w:r>
      <w:proofErr w:type="spellEnd"/>
      <w:r>
        <w:t xml:space="preserve">, </w:t>
      </w:r>
      <w:proofErr w:type="spellStart"/>
      <w:r>
        <w:t>dispositivos</w:t>
      </w:r>
      <w:proofErr w:type="spellEnd"/>
      <w:r>
        <w:t xml:space="preserve"> </w:t>
      </w:r>
      <w:proofErr w:type="spellStart"/>
      <w:r>
        <w:t>luminosos</w:t>
      </w:r>
      <w:proofErr w:type="spellEnd"/>
      <w:r>
        <w:t xml:space="preserve"> </w:t>
      </w:r>
      <w:proofErr w:type="spellStart"/>
      <w:r>
        <w:t>sinalizadores</w:t>
      </w:r>
      <w:proofErr w:type="spellEnd"/>
      <w:r>
        <w:t xml:space="preserve"> para </w:t>
      </w:r>
      <w:proofErr w:type="spellStart"/>
      <w:r>
        <w:t>bicicletas</w:t>
      </w:r>
      <w:proofErr w:type="spellEnd"/>
      <w:r>
        <w:t xml:space="preserve">, </w:t>
      </w:r>
      <w:proofErr w:type="spellStart"/>
      <w:r>
        <w:t>lampadas</w:t>
      </w:r>
      <w:proofErr w:type="spellEnd"/>
      <w:r>
        <w:t xml:space="preserve">, </w:t>
      </w:r>
      <w:proofErr w:type="spellStart"/>
      <w:r>
        <w:t>bombas</w:t>
      </w:r>
      <w:proofErr w:type="spellEnd"/>
      <w:r>
        <w:t xml:space="preserve"> de </w:t>
      </w:r>
      <w:proofErr w:type="spellStart"/>
      <w:r>
        <w:t>irrigação</w:t>
      </w:r>
      <w:proofErr w:type="spellEnd"/>
      <w:r>
        <w:t xml:space="preserve"> </w:t>
      </w:r>
      <w:proofErr w:type="spellStart"/>
      <w:r>
        <w:t>externas</w:t>
      </w:r>
      <w:proofErr w:type="spellEnd"/>
      <w:r>
        <w:t xml:space="preserve">, e </w:t>
      </w:r>
      <w:proofErr w:type="spellStart"/>
      <w:r>
        <w:t>vários</w:t>
      </w:r>
      <w:proofErr w:type="spellEnd"/>
      <w:r>
        <w:t xml:space="preserve"> outros </w:t>
      </w:r>
      <w:proofErr w:type="spellStart"/>
      <w:r>
        <w:t>objetos</w:t>
      </w:r>
      <w:proofErr w:type="spellEnd"/>
      <w:r>
        <w:t xml:space="preserve"> de </w:t>
      </w:r>
      <w:proofErr w:type="spellStart"/>
      <w:r>
        <w:t>utilidade</w:t>
      </w:r>
      <w:proofErr w:type="spellEnd"/>
      <w:r>
        <w:t xml:space="preserve"> </w:t>
      </w:r>
      <w:proofErr w:type="spellStart"/>
      <w:r>
        <w:t>ou</w:t>
      </w:r>
      <w:proofErr w:type="spellEnd"/>
      <w:r>
        <w:t xml:space="preserve"> </w:t>
      </w:r>
      <w:proofErr w:type="spellStart"/>
      <w:r>
        <w:t>decoração</w:t>
      </w:r>
      <w:proofErr w:type="spellEnd"/>
      <w:r>
        <w:t xml:space="preserve"> </w:t>
      </w:r>
      <w:proofErr w:type="spellStart"/>
      <w:r>
        <w:t>já</w:t>
      </w:r>
      <w:proofErr w:type="spellEnd"/>
      <w:r>
        <w:t xml:space="preserve"> </w:t>
      </w:r>
      <w:proofErr w:type="spellStart"/>
      <w:r>
        <w:t>contam</w:t>
      </w:r>
      <w:proofErr w:type="spellEnd"/>
      <w:r>
        <w:t xml:space="preserve"> com a </w:t>
      </w:r>
      <w:proofErr w:type="spellStart"/>
      <w:r>
        <w:t>possibilidade</w:t>
      </w:r>
      <w:proofErr w:type="spellEnd"/>
      <w:r>
        <w:t xml:space="preserve"> de </w:t>
      </w:r>
      <w:proofErr w:type="spellStart"/>
      <w:r>
        <w:t>utilizar</w:t>
      </w:r>
      <w:proofErr w:type="spellEnd"/>
      <w:r>
        <w:t xml:space="preserve"> </w:t>
      </w:r>
      <w:proofErr w:type="spellStart"/>
      <w:r>
        <w:t>essa</w:t>
      </w:r>
      <w:proofErr w:type="spellEnd"/>
      <w:r>
        <w:t xml:space="preserve"> </w:t>
      </w:r>
      <w:proofErr w:type="spellStart"/>
      <w:r>
        <w:t>fonte</w:t>
      </w:r>
      <w:proofErr w:type="spellEnd"/>
      <w:r>
        <w:t xml:space="preserve"> </w:t>
      </w:r>
      <w:proofErr w:type="spellStart"/>
      <w:r>
        <w:t>energética</w:t>
      </w:r>
      <w:proofErr w:type="spellEnd"/>
      <w:r>
        <w:t>.</w:t>
      </w:r>
    </w:p>
    <w:p w:rsidR="00BC545E" w:rsidRDefault="00BC545E"/>
    <w:p w:rsidR="00BC545E" w:rsidRDefault="000B6CB5">
      <w:pPr>
        <w:ind w:firstLine="720"/>
        <w:rPr>
          <w:b/>
        </w:rPr>
      </w:pPr>
      <w:r>
        <w:rPr>
          <w:b/>
        </w:rPr>
        <w:t xml:space="preserve">3.2.1 Sol jar </w:t>
      </w:r>
      <w:proofErr w:type="spellStart"/>
      <w:r>
        <w:rPr>
          <w:b/>
        </w:rPr>
        <w:t>luminaria</w:t>
      </w:r>
      <w:proofErr w:type="spellEnd"/>
      <w:r>
        <w:rPr>
          <w:b/>
        </w:rPr>
        <w:t xml:space="preserve"> a </w:t>
      </w:r>
      <w:proofErr w:type="spellStart"/>
      <w:r>
        <w:rPr>
          <w:b/>
        </w:rPr>
        <w:t>energia</w:t>
      </w:r>
      <w:proofErr w:type="spellEnd"/>
      <w:r>
        <w:rPr>
          <w:b/>
        </w:rPr>
        <w:t xml:space="preserve"> solar</w:t>
      </w:r>
    </w:p>
    <w:p w:rsidR="00BC545E" w:rsidRPr="006D2C07" w:rsidRDefault="000B6CB5">
      <w:pPr>
        <w:ind w:firstLine="720"/>
        <w:rPr>
          <w:lang w:val="pt-BR"/>
        </w:rPr>
      </w:pPr>
      <w:r w:rsidRPr="006D2C07">
        <w:rPr>
          <w:lang w:val="pt-BR"/>
        </w:rPr>
        <w:t>Desenvolvido pelo designer canadense Tobias Wong, o</w:t>
      </w:r>
      <w:r w:rsidRPr="006D2C07">
        <w:rPr>
          <w:i/>
          <w:lang w:val="pt-BR"/>
        </w:rPr>
        <w:t xml:space="preserve"> Sun Jar</w:t>
      </w:r>
      <w:r w:rsidRPr="006D2C07">
        <w:rPr>
          <w:lang w:val="pt-BR"/>
        </w:rPr>
        <w:t xml:space="preserve"> ou Sol Jar, é um pequeno recipiente de vidro que imita um pote de conserva, contendo um painel solar na tampa e um LED no interior. Durante o dia, a luz solar carrega uma bateria interna que alimenta o LED à noite.</w:t>
      </w:r>
    </w:p>
    <w:p w:rsidR="00BC545E" w:rsidRDefault="000B6CB5">
      <w:pPr>
        <w:ind w:firstLine="720"/>
      </w:pPr>
      <w:r w:rsidRPr="006D2C07">
        <w:rPr>
          <w:lang w:val="pt-BR"/>
        </w:rPr>
        <w:t xml:space="preserve">A Sun Jar foi criada com o objetivo de fornecer uma fonte de luz ecológica e econômica, que pode ser utilizada em diversos locais, como jardins, terraços, varandas, quartos e salas de estar. </w:t>
      </w:r>
      <w:r>
        <w:t xml:space="preserve">A </w:t>
      </w:r>
      <w:proofErr w:type="spellStart"/>
      <w:r>
        <w:t>lâmpada</w:t>
      </w:r>
      <w:proofErr w:type="spellEnd"/>
      <w:r>
        <w:t xml:space="preserve"> é </w:t>
      </w:r>
      <w:proofErr w:type="spellStart"/>
      <w:r>
        <w:t>projetada</w:t>
      </w:r>
      <w:proofErr w:type="spellEnd"/>
      <w:r>
        <w:t xml:space="preserve"> para </w:t>
      </w:r>
      <w:proofErr w:type="spellStart"/>
      <w:r>
        <w:t>ser</w:t>
      </w:r>
      <w:proofErr w:type="spellEnd"/>
      <w:r>
        <w:t xml:space="preserve"> </w:t>
      </w:r>
      <w:proofErr w:type="spellStart"/>
      <w:r>
        <w:t>resistente</w:t>
      </w:r>
      <w:proofErr w:type="spellEnd"/>
      <w:r>
        <w:t xml:space="preserve"> à </w:t>
      </w:r>
      <w:proofErr w:type="spellStart"/>
      <w:r>
        <w:t>água</w:t>
      </w:r>
      <w:proofErr w:type="spellEnd"/>
      <w:r>
        <w:t xml:space="preserve"> e </w:t>
      </w:r>
      <w:proofErr w:type="spellStart"/>
      <w:r>
        <w:t>pode</w:t>
      </w:r>
      <w:proofErr w:type="spellEnd"/>
      <w:r>
        <w:t xml:space="preserve"> </w:t>
      </w:r>
      <w:proofErr w:type="spellStart"/>
      <w:r>
        <w:t>ser</w:t>
      </w:r>
      <w:proofErr w:type="spellEnd"/>
      <w:r>
        <w:t xml:space="preserve"> </w:t>
      </w:r>
      <w:proofErr w:type="spellStart"/>
      <w:r>
        <w:t>usada</w:t>
      </w:r>
      <w:proofErr w:type="spellEnd"/>
      <w:r>
        <w:t xml:space="preserve"> </w:t>
      </w:r>
      <w:proofErr w:type="spellStart"/>
      <w:r>
        <w:t>tanto</w:t>
      </w:r>
      <w:proofErr w:type="spellEnd"/>
      <w:r>
        <w:t xml:space="preserve"> </w:t>
      </w:r>
      <w:proofErr w:type="spellStart"/>
      <w:r>
        <w:t>em</w:t>
      </w:r>
      <w:proofErr w:type="spellEnd"/>
      <w:r>
        <w:t xml:space="preserve"> </w:t>
      </w:r>
      <w:proofErr w:type="spellStart"/>
      <w:r>
        <w:t>ambientes</w:t>
      </w:r>
      <w:proofErr w:type="spellEnd"/>
      <w:r>
        <w:t xml:space="preserve"> </w:t>
      </w:r>
      <w:proofErr w:type="spellStart"/>
      <w:r>
        <w:t>internos</w:t>
      </w:r>
      <w:proofErr w:type="spellEnd"/>
      <w:r>
        <w:t xml:space="preserve"> </w:t>
      </w:r>
      <w:proofErr w:type="spellStart"/>
      <w:r>
        <w:t>quanto</w:t>
      </w:r>
      <w:proofErr w:type="spellEnd"/>
      <w:r>
        <w:t xml:space="preserve"> </w:t>
      </w:r>
      <w:proofErr w:type="spellStart"/>
      <w:r>
        <w:t>externos</w:t>
      </w:r>
      <w:proofErr w:type="spellEnd"/>
      <w:r>
        <w:t xml:space="preserve">. A </w:t>
      </w:r>
      <w:proofErr w:type="spellStart"/>
      <w:r>
        <w:t>figura</w:t>
      </w:r>
      <w:proofErr w:type="spellEnd"/>
      <w:r>
        <w:t xml:space="preserve"> 2 </w:t>
      </w:r>
      <w:proofErr w:type="spellStart"/>
      <w:r>
        <w:t>ilustra</w:t>
      </w:r>
      <w:proofErr w:type="spellEnd"/>
      <w:r>
        <w:t xml:space="preserve"> o </w:t>
      </w:r>
      <w:proofErr w:type="spellStart"/>
      <w:r>
        <w:t>projeto</w:t>
      </w:r>
      <w:proofErr w:type="spellEnd"/>
      <w:r>
        <w:t>.</w:t>
      </w:r>
    </w:p>
    <w:p w:rsidR="00BC545E" w:rsidRDefault="000B6CB5">
      <w:pPr>
        <w:jc w:val="center"/>
      </w:pPr>
      <w:r>
        <w:rPr>
          <w:noProof/>
          <w:lang w:val="pt-BR"/>
        </w:rPr>
        <w:drawing>
          <wp:inline distT="0" distB="0" distL="0" distR="0">
            <wp:extent cx="2250278" cy="1178717"/>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250278" cy="1178717"/>
                    </a:xfrm>
                    <a:prstGeom prst="rect">
                      <a:avLst/>
                    </a:prstGeom>
                    <a:ln/>
                  </pic:spPr>
                </pic:pic>
              </a:graphicData>
            </a:graphic>
          </wp:inline>
        </w:drawing>
      </w:r>
    </w:p>
    <w:p w:rsidR="00BC545E" w:rsidRDefault="000B6CB5">
      <w:pPr>
        <w:jc w:val="center"/>
        <w:rPr>
          <w:b/>
          <w:color w:val="222222"/>
          <w:sz w:val="20"/>
          <w:szCs w:val="20"/>
          <w:highlight w:val="white"/>
        </w:rPr>
      </w:pPr>
      <w:r w:rsidRPr="006D2C07">
        <w:rPr>
          <w:b/>
          <w:sz w:val="20"/>
          <w:szCs w:val="20"/>
          <w:lang w:val="pt-BR"/>
        </w:rPr>
        <w:t xml:space="preserve">Figura 2 e 3. Sol jar luminária a energia solar. </w:t>
      </w:r>
      <w:proofErr w:type="spellStart"/>
      <w:r>
        <w:rPr>
          <w:b/>
          <w:sz w:val="20"/>
          <w:szCs w:val="20"/>
        </w:rPr>
        <w:t>Fonte</w:t>
      </w:r>
      <w:proofErr w:type="spellEnd"/>
      <w:r>
        <w:rPr>
          <w:b/>
          <w:sz w:val="20"/>
          <w:szCs w:val="20"/>
        </w:rPr>
        <w:t xml:space="preserve">: </w:t>
      </w:r>
      <w:r>
        <w:rPr>
          <w:b/>
          <w:color w:val="222222"/>
          <w:sz w:val="20"/>
          <w:szCs w:val="20"/>
          <w:highlight w:val="white"/>
        </w:rPr>
        <w:t xml:space="preserve">ROSA, Mayra (2011). </w:t>
      </w:r>
    </w:p>
    <w:p w:rsidR="00BC545E" w:rsidRDefault="00BC545E">
      <w:pPr>
        <w:jc w:val="left"/>
        <w:rPr>
          <w:b/>
          <w:color w:val="222222"/>
          <w:sz w:val="20"/>
          <w:szCs w:val="20"/>
          <w:highlight w:val="white"/>
        </w:rPr>
      </w:pPr>
    </w:p>
    <w:p w:rsidR="00BC545E" w:rsidRDefault="000B6CB5" w:rsidP="004E1917">
      <w:pPr>
        <w:ind w:firstLine="709"/>
        <w:jc w:val="left"/>
        <w:rPr>
          <w:b/>
          <w:color w:val="222222"/>
          <w:highlight w:val="white"/>
        </w:rPr>
      </w:pPr>
      <w:r>
        <w:rPr>
          <w:b/>
          <w:color w:val="222222"/>
          <w:highlight w:val="white"/>
        </w:rPr>
        <w:t xml:space="preserve">3.2.2 </w:t>
      </w:r>
      <w:proofErr w:type="spellStart"/>
      <w:r>
        <w:rPr>
          <w:b/>
          <w:color w:val="222222"/>
          <w:highlight w:val="white"/>
        </w:rPr>
        <w:t>Caixas</w:t>
      </w:r>
      <w:proofErr w:type="spellEnd"/>
      <w:r>
        <w:rPr>
          <w:b/>
          <w:color w:val="222222"/>
          <w:highlight w:val="white"/>
        </w:rPr>
        <w:t xml:space="preserve"> de </w:t>
      </w:r>
      <w:proofErr w:type="spellStart"/>
      <w:r>
        <w:rPr>
          <w:b/>
          <w:color w:val="222222"/>
          <w:highlight w:val="white"/>
        </w:rPr>
        <w:t>som</w:t>
      </w:r>
      <w:proofErr w:type="spellEnd"/>
      <w:r>
        <w:rPr>
          <w:b/>
          <w:color w:val="222222"/>
          <w:highlight w:val="white"/>
        </w:rPr>
        <w:t xml:space="preserve"> </w:t>
      </w:r>
      <w:proofErr w:type="spellStart"/>
      <w:r>
        <w:rPr>
          <w:b/>
          <w:color w:val="222222"/>
          <w:highlight w:val="white"/>
        </w:rPr>
        <w:t>bluetooth</w:t>
      </w:r>
      <w:proofErr w:type="spellEnd"/>
      <w:r>
        <w:rPr>
          <w:b/>
          <w:color w:val="222222"/>
          <w:highlight w:val="white"/>
        </w:rPr>
        <w:t xml:space="preserve"> com </w:t>
      </w:r>
      <w:proofErr w:type="spellStart"/>
      <w:r>
        <w:rPr>
          <w:b/>
          <w:color w:val="222222"/>
          <w:highlight w:val="white"/>
        </w:rPr>
        <w:t>energia</w:t>
      </w:r>
      <w:proofErr w:type="spellEnd"/>
      <w:r>
        <w:rPr>
          <w:b/>
          <w:color w:val="222222"/>
          <w:highlight w:val="white"/>
        </w:rPr>
        <w:t xml:space="preserve"> solar</w:t>
      </w:r>
    </w:p>
    <w:p w:rsidR="00BC545E" w:rsidRPr="006D2C07" w:rsidRDefault="000B6CB5">
      <w:pPr>
        <w:ind w:firstLine="720"/>
        <w:rPr>
          <w:color w:val="222222"/>
          <w:highlight w:val="white"/>
          <w:lang w:val="pt-BR"/>
        </w:rPr>
      </w:pPr>
      <w:r w:rsidRPr="006D2C07">
        <w:rPr>
          <w:color w:val="222222"/>
          <w:highlight w:val="white"/>
          <w:lang w:val="pt-BR"/>
        </w:rPr>
        <w:t xml:space="preserve">Existem vários modelos de caixas de som à energia solar no mercado. Elas são uma ótima opção para eventos externos, como churrascos e piqueniques, podendo também ser utilizada em ambientes internos. Utilizando da tecnologia fotovoltaica, a caixa recarrega com a exposição aos raios solares. </w:t>
      </w:r>
    </w:p>
    <w:p w:rsidR="00BC545E" w:rsidRDefault="000B6CB5">
      <w:pPr>
        <w:ind w:firstLine="720"/>
        <w:rPr>
          <w:color w:val="222222"/>
          <w:highlight w:val="white"/>
        </w:rPr>
      </w:pPr>
      <w:r w:rsidRPr="006D2C07">
        <w:rPr>
          <w:color w:val="222222"/>
          <w:highlight w:val="white"/>
          <w:lang w:val="pt-BR"/>
        </w:rPr>
        <w:t xml:space="preserve">Os dispositivos contam com uma bateria interna que geralmente também pode ser usada como </w:t>
      </w:r>
      <w:r w:rsidRPr="006D2C07">
        <w:rPr>
          <w:i/>
          <w:color w:val="222222"/>
          <w:highlight w:val="white"/>
          <w:lang w:val="pt-BR"/>
        </w:rPr>
        <w:t>power bank.</w:t>
      </w:r>
      <w:r w:rsidRPr="006D2C07">
        <w:rPr>
          <w:color w:val="222222"/>
          <w:highlight w:val="white"/>
          <w:lang w:val="pt-BR"/>
        </w:rPr>
        <w:t xml:space="preserve"> </w:t>
      </w:r>
      <w:proofErr w:type="spellStart"/>
      <w:r>
        <w:rPr>
          <w:color w:val="222222"/>
          <w:highlight w:val="white"/>
        </w:rPr>
        <w:t>Dessa</w:t>
      </w:r>
      <w:proofErr w:type="spellEnd"/>
      <w:r>
        <w:rPr>
          <w:color w:val="222222"/>
          <w:highlight w:val="white"/>
        </w:rPr>
        <w:t xml:space="preserve"> forma, </w:t>
      </w:r>
      <w:proofErr w:type="spellStart"/>
      <w:r>
        <w:rPr>
          <w:color w:val="222222"/>
          <w:highlight w:val="white"/>
        </w:rPr>
        <w:t>pode</w:t>
      </w:r>
      <w:proofErr w:type="spellEnd"/>
      <w:r>
        <w:rPr>
          <w:color w:val="222222"/>
          <w:highlight w:val="white"/>
        </w:rPr>
        <w:t xml:space="preserve">-se </w:t>
      </w:r>
      <w:proofErr w:type="spellStart"/>
      <w:r>
        <w:rPr>
          <w:color w:val="222222"/>
          <w:highlight w:val="white"/>
        </w:rPr>
        <w:t>carregar</w:t>
      </w:r>
      <w:proofErr w:type="spellEnd"/>
      <w:r>
        <w:rPr>
          <w:color w:val="222222"/>
          <w:highlight w:val="white"/>
        </w:rPr>
        <w:t xml:space="preserve"> </w:t>
      </w:r>
      <w:proofErr w:type="spellStart"/>
      <w:r>
        <w:rPr>
          <w:color w:val="222222"/>
          <w:highlight w:val="white"/>
        </w:rPr>
        <w:t>celulares</w:t>
      </w:r>
      <w:proofErr w:type="spellEnd"/>
      <w:r>
        <w:rPr>
          <w:color w:val="222222"/>
          <w:highlight w:val="white"/>
        </w:rPr>
        <w:t xml:space="preserve"> </w:t>
      </w:r>
      <w:proofErr w:type="spellStart"/>
      <w:r>
        <w:rPr>
          <w:color w:val="222222"/>
          <w:highlight w:val="white"/>
        </w:rPr>
        <w:t>ou</w:t>
      </w:r>
      <w:proofErr w:type="spellEnd"/>
      <w:r>
        <w:rPr>
          <w:color w:val="222222"/>
          <w:highlight w:val="white"/>
        </w:rPr>
        <w:t xml:space="preserve"> outros </w:t>
      </w:r>
      <w:proofErr w:type="spellStart"/>
      <w:r>
        <w:rPr>
          <w:color w:val="222222"/>
          <w:highlight w:val="white"/>
        </w:rPr>
        <w:t>dispositivos</w:t>
      </w:r>
      <w:proofErr w:type="spellEnd"/>
      <w:r>
        <w:rPr>
          <w:color w:val="222222"/>
          <w:highlight w:val="white"/>
        </w:rPr>
        <w:t xml:space="preserve"> via </w:t>
      </w:r>
      <w:proofErr w:type="spellStart"/>
      <w:r>
        <w:rPr>
          <w:color w:val="222222"/>
          <w:highlight w:val="white"/>
        </w:rPr>
        <w:t>cabo</w:t>
      </w:r>
      <w:proofErr w:type="spellEnd"/>
      <w:r>
        <w:rPr>
          <w:color w:val="222222"/>
          <w:highlight w:val="white"/>
        </w:rPr>
        <w:t xml:space="preserve"> USB, </w:t>
      </w:r>
      <w:proofErr w:type="spellStart"/>
      <w:r>
        <w:rPr>
          <w:color w:val="222222"/>
          <w:highlight w:val="white"/>
        </w:rPr>
        <w:t>oferecendo</w:t>
      </w:r>
      <w:proofErr w:type="spellEnd"/>
      <w:r>
        <w:rPr>
          <w:color w:val="222222"/>
          <w:highlight w:val="white"/>
        </w:rPr>
        <w:t xml:space="preserve"> um </w:t>
      </w:r>
      <w:proofErr w:type="spellStart"/>
      <w:r>
        <w:rPr>
          <w:color w:val="222222"/>
          <w:highlight w:val="white"/>
        </w:rPr>
        <w:t>ponto</w:t>
      </w:r>
      <w:proofErr w:type="spellEnd"/>
      <w:r>
        <w:rPr>
          <w:color w:val="222222"/>
          <w:highlight w:val="white"/>
        </w:rPr>
        <w:t xml:space="preserve"> de </w:t>
      </w:r>
      <w:proofErr w:type="spellStart"/>
      <w:r>
        <w:rPr>
          <w:color w:val="222222"/>
          <w:highlight w:val="white"/>
        </w:rPr>
        <w:t>abastecimento</w:t>
      </w:r>
      <w:proofErr w:type="spellEnd"/>
      <w:r>
        <w:rPr>
          <w:color w:val="222222"/>
          <w:highlight w:val="white"/>
        </w:rPr>
        <w:t xml:space="preserve"> de </w:t>
      </w:r>
      <w:proofErr w:type="spellStart"/>
      <w:r>
        <w:rPr>
          <w:color w:val="222222"/>
          <w:highlight w:val="white"/>
        </w:rPr>
        <w:t>energia</w:t>
      </w:r>
      <w:proofErr w:type="spellEnd"/>
      <w:r>
        <w:rPr>
          <w:color w:val="222222"/>
          <w:highlight w:val="white"/>
        </w:rPr>
        <w:t xml:space="preserve"> </w:t>
      </w:r>
      <w:proofErr w:type="spellStart"/>
      <w:r>
        <w:rPr>
          <w:color w:val="222222"/>
          <w:highlight w:val="white"/>
        </w:rPr>
        <w:t>mesmo</w:t>
      </w:r>
      <w:proofErr w:type="spellEnd"/>
      <w:r>
        <w:rPr>
          <w:color w:val="222222"/>
          <w:highlight w:val="white"/>
        </w:rPr>
        <w:t xml:space="preserve"> </w:t>
      </w:r>
      <w:proofErr w:type="spellStart"/>
      <w:r>
        <w:rPr>
          <w:color w:val="222222"/>
          <w:highlight w:val="white"/>
        </w:rPr>
        <w:t>longe</w:t>
      </w:r>
      <w:proofErr w:type="spellEnd"/>
      <w:r>
        <w:rPr>
          <w:color w:val="222222"/>
          <w:highlight w:val="white"/>
        </w:rPr>
        <w:t xml:space="preserve"> de </w:t>
      </w:r>
      <w:proofErr w:type="spellStart"/>
      <w:r>
        <w:rPr>
          <w:color w:val="222222"/>
          <w:highlight w:val="white"/>
        </w:rPr>
        <w:t>tomadas</w:t>
      </w:r>
      <w:proofErr w:type="spellEnd"/>
      <w:r>
        <w:rPr>
          <w:color w:val="222222"/>
          <w:highlight w:val="white"/>
        </w:rPr>
        <w:t>.</w:t>
      </w:r>
    </w:p>
    <w:p w:rsidR="00BC545E" w:rsidRDefault="000B6CB5">
      <w:pPr>
        <w:jc w:val="center"/>
        <w:rPr>
          <w:color w:val="222222"/>
          <w:highlight w:val="white"/>
        </w:rPr>
      </w:pPr>
      <w:r>
        <w:rPr>
          <w:noProof/>
          <w:color w:val="222222"/>
          <w:highlight w:val="white"/>
          <w:lang w:val="pt-BR"/>
        </w:rPr>
        <w:drawing>
          <wp:inline distT="114300" distB="114300" distL="114300" distR="114300">
            <wp:extent cx="1387606" cy="1325935"/>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1387606" cy="1325935"/>
                    </a:xfrm>
                    <a:prstGeom prst="rect">
                      <a:avLst/>
                    </a:prstGeom>
                    <a:ln/>
                  </pic:spPr>
                </pic:pic>
              </a:graphicData>
            </a:graphic>
          </wp:inline>
        </w:drawing>
      </w:r>
    </w:p>
    <w:p w:rsidR="00BC545E" w:rsidRDefault="000B6CB5">
      <w:pPr>
        <w:jc w:val="center"/>
        <w:rPr>
          <w:rFonts w:ascii="Arial" w:eastAsia="Arial" w:hAnsi="Arial" w:cs="Arial"/>
        </w:rPr>
      </w:pPr>
      <w:proofErr w:type="spellStart"/>
      <w:r>
        <w:rPr>
          <w:b/>
          <w:sz w:val="20"/>
          <w:szCs w:val="20"/>
        </w:rPr>
        <w:t>Figura</w:t>
      </w:r>
      <w:proofErr w:type="spellEnd"/>
      <w:r>
        <w:rPr>
          <w:b/>
          <w:sz w:val="20"/>
          <w:szCs w:val="20"/>
        </w:rPr>
        <w:t xml:space="preserve"> 4. </w:t>
      </w:r>
      <w:proofErr w:type="spellStart"/>
      <w:r>
        <w:rPr>
          <w:b/>
          <w:sz w:val="20"/>
          <w:szCs w:val="20"/>
        </w:rPr>
        <w:t>Caixa</w:t>
      </w:r>
      <w:proofErr w:type="spellEnd"/>
      <w:r>
        <w:rPr>
          <w:b/>
          <w:sz w:val="20"/>
          <w:szCs w:val="20"/>
        </w:rPr>
        <w:t xml:space="preserve"> de </w:t>
      </w:r>
      <w:proofErr w:type="spellStart"/>
      <w:r>
        <w:rPr>
          <w:b/>
          <w:sz w:val="20"/>
          <w:szCs w:val="20"/>
        </w:rPr>
        <w:t>som</w:t>
      </w:r>
      <w:proofErr w:type="spellEnd"/>
      <w:r>
        <w:rPr>
          <w:b/>
          <w:sz w:val="20"/>
          <w:szCs w:val="20"/>
        </w:rPr>
        <w:t xml:space="preserve"> solar. </w:t>
      </w:r>
      <w:proofErr w:type="spellStart"/>
      <w:r>
        <w:rPr>
          <w:b/>
          <w:sz w:val="20"/>
          <w:szCs w:val="20"/>
        </w:rPr>
        <w:t>Fonte</w:t>
      </w:r>
      <w:proofErr w:type="spellEnd"/>
      <w:r>
        <w:rPr>
          <w:b/>
          <w:sz w:val="20"/>
          <w:szCs w:val="20"/>
        </w:rPr>
        <w:t>: AZEVEDO</w:t>
      </w:r>
      <w:r>
        <w:rPr>
          <w:color w:val="222222"/>
          <w:sz w:val="20"/>
          <w:szCs w:val="20"/>
          <w:highlight w:val="white"/>
        </w:rPr>
        <w:t xml:space="preserve"> </w:t>
      </w:r>
      <w:proofErr w:type="spellStart"/>
      <w:r>
        <w:rPr>
          <w:b/>
          <w:color w:val="222222"/>
          <w:sz w:val="20"/>
          <w:szCs w:val="20"/>
          <w:highlight w:val="white"/>
        </w:rPr>
        <w:t>Dirceu</w:t>
      </w:r>
      <w:proofErr w:type="spellEnd"/>
      <w:r>
        <w:rPr>
          <w:color w:val="222222"/>
          <w:highlight w:val="white"/>
        </w:rPr>
        <w:t>.</w:t>
      </w:r>
    </w:p>
    <w:p w:rsidR="00BC545E" w:rsidRDefault="00BC545E">
      <w:pPr>
        <w:rPr>
          <w:rFonts w:ascii="Arial" w:eastAsia="Arial" w:hAnsi="Arial" w:cs="Arial"/>
        </w:rPr>
      </w:pPr>
    </w:p>
    <w:p w:rsidR="00BC545E" w:rsidRDefault="000B6CB5">
      <w:pPr>
        <w:ind w:firstLine="720"/>
        <w:rPr>
          <w:b/>
        </w:rPr>
      </w:pPr>
      <w:r>
        <w:rPr>
          <w:b/>
        </w:rPr>
        <w:t xml:space="preserve">3.3 </w:t>
      </w:r>
      <w:proofErr w:type="spellStart"/>
      <w:r>
        <w:rPr>
          <w:b/>
        </w:rPr>
        <w:t>Revoada</w:t>
      </w:r>
      <w:proofErr w:type="spellEnd"/>
      <w:r>
        <w:rPr>
          <w:b/>
        </w:rPr>
        <w:t xml:space="preserve"> </w:t>
      </w:r>
      <w:proofErr w:type="spellStart"/>
      <w:r>
        <w:rPr>
          <w:b/>
        </w:rPr>
        <w:t>moda</w:t>
      </w:r>
      <w:proofErr w:type="spellEnd"/>
      <w:r>
        <w:rPr>
          <w:b/>
        </w:rPr>
        <w:t xml:space="preserve"> </w:t>
      </w:r>
      <w:proofErr w:type="spellStart"/>
      <w:r>
        <w:rPr>
          <w:b/>
        </w:rPr>
        <w:t>sustentável</w:t>
      </w:r>
      <w:proofErr w:type="spellEnd"/>
    </w:p>
    <w:p w:rsidR="00BC545E" w:rsidRPr="006D2C07" w:rsidRDefault="000B6CB5">
      <w:pPr>
        <w:ind w:firstLine="720"/>
        <w:rPr>
          <w:highlight w:val="white"/>
          <w:lang w:val="pt-BR"/>
        </w:rPr>
      </w:pPr>
      <w:r w:rsidRPr="006D2C07">
        <w:rPr>
          <w:highlight w:val="white"/>
          <w:lang w:val="pt-BR"/>
        </w:rPr>
        <w:t xml:space="preserve">Marca brasileira de moda sustentável fundada no Rio Grande do Sul, Suas fundadoras são: Adriana Tubino, vinda da Comunicação e Itiana Pasetti, vinda da Moda, ambas decidiram trabalhar com sustentabilidade. A ideia era criar produtos. Mas por quê criar mais produtos se vivemos em um mundo cheio de excessos? A resposta estava na própria pergunta: usar o lixo como fonte criativa, criar produtos a partir dos excessos. </w:t>
      </w:r>
    </w:p>
    <w:p w:rsidR="00BC545E" w:rsidRPr="006D2C07" w:rsidRDefault="000B6CB5">
      <w:pPr>
        <w:ind w:firstLine="720"/>
        <w:rPr>
          <w:highlight w:val="white"/>
          <w:lang w:val="pt-BR"/>
        </w:rPr>
      </w:pPr>
      <w:r w:rsidRPr="006D2C07">
        <w:rPr>
          <w:highlight w:val="white"/>
          <w:lang w:val="pt-BR"/>
        </w:rPr>
        <w:lastRenderedPageBreak/>
        <w:t xml:space="preserve">Assim começou em 2013 a Vuelo, primeiro nome da marca. Resíduos como a câmara de pneu e o tecido de guarda-chuva foram as principais matérias-primas, com o processo de produção de forma circular evitando assim que os produtos desenvolvidos pela marca virarem resíduos descartados em aterros novamente. Uma câmara de pneu demora mais de 500 anos para se decompor na natureza. </w:t>
      </w:r>
    </w:p>
    <w:p w:rsidR="00BC545E" w:rsidRPr="006D2C07" w:rsidRDefault="000B6CB5">
      <w:pPr>
        <w:ind w:firstLine="720"/>
        <w:rPr>
          <w:highlight w:val="white"/>
          <w:lang w:val="pt-BR"/>
        </w:rPr>
      </w:pPr>
      <w:r w:rsidRPr="006D2C07">
        <w:rPr>
          <w:highlight w:val="white"/>
          <w:lang w:val="pt-BR"/>
        </w:rPr>
        <w:t xml:space="preserve">A marca se mantém em constante pesquisa, aprendendo e aperfeiçoando processos. </w:t>
      </w:r>
      <w:proofErr w:type="gramStart"/>
      <w:r w:rsidRPr="006D2C07">
        <w:rPr>
          <w:highlight w:val="white"/>
          <w:lang w:val="pt-BR"/>
        </w:rPr>
        <w:t>Acreditando  que</w:t>
      </w:r>
      <w:proofErr w:type="gramEnd"/>
      <w:r w:rsidRPr="006D2C07">
        <w:rPr>
          <w:highlight w:val="white"/>
          <w:lang w:val="pt-BR"/>
        </w:rPr>
        <w:t xml:space="preserve"> através de uma produção e venda mais consciente o público a ser atingido cresce cada vez mais, potencializando o consumo consciente gerando também  grandes mudanças junto às indústrias, reinventando a cadeia produtiva. a sustentabilidade é uma busca constante de melhorias para as pessoas e para o planeta.</w:t>
      </w:r>
    </w:p>
    <w:p w:rsidR="00BC545E" w:rsidRPr="006D2C07" w:rsidRDefault="000B6CB5">
      <w:pPr>
        <w:rPr>
          <w:highlight w:val="white"/>
          <w:lang w:val="pt-BR"/>
        </w:rPr>
      </w:pPr>
      <w:r w:rsidRPr="006D2C07">
        <w:rPr>
          <w:highlight w:val="white"/>
          <w:lang w:val="pt-BR"/>
        </w:rPr>
        <w:t>Com parcerias feitas com grandes marcas como a Toyota, Levis e Latam, a marca vai conquistando mercado.</w:t>
      </w:r>
    </w:p>
    <w:p w:rsidR="00BC545E" w:rsidRPr="006D2C07" w:rsidRDefault="00BC545E">
      <w:pPr>
        <w:rPr>
          <w:highlight w:val="white"/>
          <w:lang w:val="pt-BR"/>
        </w:rPr>
      </w:pPr>
    </w:p>
    <w:p w:rsidR="00BC545E" w:rsidRDefault="000B6CB5">
      <w:pPr>
        <w:ind w:firstLine="720"/>
        <w:rPr>
          <w:b/>
          <w:i/>
          <w:highlight w:val="white"/>
        </w:rPr>
      </w:pPr>
      <w:r>
        <w:rPr>
          <w:b/>
          <w:highlight w:val="white"/>
        </w:rPr>
        <w:t xml:space="preserve">3.3.1 </w:t>
      </w:r>
      <w:proofErr w:type="spellStart"/>
      <w:r>
        <w:rPr>
          <w:b/>
          <w:highlight w:val="white"/>
        </w:rPr>
        <w:t>Latam</w:t>
      </w:r>
      <w:proofErr w:type="spellEnd"/>
      <w:r>
        <w:rPr>
          <w:b/>
          <w:highlight w:val="white"/>
        </w:rPr>
        <w:t xml:space="preserve"> </w:t>
      </w:r>
    </w:p>
    <w:p w:rsidR="00BC545E" w:rsidRDefault="000B6CB5">
      <w:pPr>
        <w:ind w:firstLine="720"/>
        <w:rPr>
          <w:highlight w:val="white"/>
        </w:rPr>
      </w:pPr>
      <w:r w:rsidRPr="006D2C07">
        <w:rPr>
          <w:highlight w:val="white"/>
          <w:lang w:val="pt-BR"/>
        </w:rPr>
        <w:t xml:space="preserve">Transformação de 10 toneladas de uniformes descartados em produtos inteligentes e sustentáveis estimulando a empregabilidade, o </w:t>
      </w:r>
      <w:proofErr w:type="gramStart"/>
      <w:r w:rsidRPr="006D2C07">
        <w:rPr>
          <w:highlight w:val="white"/>
          <w:lang w:val="pt-BR"/>
        </w:rPr>
        <w:t>empoderamento  e</w:t>
      </w:r>
      <w:proofErr w:type="gramEnd"/>
      <w:r w:rsidRPr="006D2C07">
        <w:rPr>
          <w:highlight w:val="white"/>
          <w:lang w:val="pt-BR"/>
        </w:rPr>
        <w:t xml:space="preserve"> autonomia financeira de mulheres em situação de vulnerabilidade social. </w:t>
      </w:r>
      <w:proofErr w:type="spellStart"/>
      <w:r>
        <w:rPr>
          <w:highlight w:val="white"/>
        </w:rPr>
        <w:t>Descaracterizando</w:t>
      </w:r>
      <w:proofErr w:type="spellEnd"/>
      <w:r>
        <w:rPr>
          <w:highlight w:val="white"/>
        </w:rPr>
        <w:t xml:space="preserve"> </w:t>
      </w:r>
      <w:proofErr w:type="spellStart"/>
      <w:r>
        <w:rPr>
          <w:highlight w:val="white"/>
        </w:rPr>
        <w:t>cada</w:t>
      </w:r>
      <w:proofErr w:type="spellEnd"/>
      <w:r>
        <w:rPr>
          <w:highlight w:val="white"/>
        </w:rPr>
        <w:t xml:space="preserve"> </w:t>
      </w:r>
      <w:proofErr w:type="spellStart"/>
      <w:r>
        <w:rPr>
          <w:highlight w:val="white"/>
        </w:rPr>
        <w:t>peça</w:t>
      </w:r>
      <w:proofErr w:type="spellEnd"/>
      <w:r>
        <w:rPr>
          <w:highlight w:val="white"/>
        </w:rPr>
        <w:t xml:space="preserve"> de </w:t>
      </w:r>
      <w:proofErr w:type="spellStart"/>
      <w:r>
        <w:rPr>
          <w:highlight w:val="white"/>
        </w:rPr>
        <w:t>roupa</w:t>
      </w:r>
      <w:proofErr w:type="spellEnd"/>
      <w:r>
        <w:rPr>
          <w:highlight w:val="white"/>
        </w:rPr>
        <w:t xml:space="preserve"> </w:t>
      </w:r>
      <w:proofErr w:type="spellStart"/>
      <w:r>
        <w:rPr>
          <w:highlight w:val="white"/>
        </w:rPr>
        <w:t>retirando</w:t>
      </w:r>
      <w:proofErr w:type="spellEnd"/>
      <w:r>
        <w:rPr>
          <w:highlight w:val="white"/>
        </w:rPr>
        <w:t xml:space="preserve"> </w:t>
      </w:r>
      <w:proofErr w:type="spellStart"/>
      <w:r>
        <w:rPr>
          <w:highlight w:val="white"/>
        </w:rPr>
        <w:t>os</w:t>
      </w:r>
      <w:proofErr w:type="spellEnd"/>
      <w:r>
        <w:rPr>
          <w:highlight w:val="white"/>
        </w:rPr>
        <w:t xml:space="preserve"> logos da </w:t>
      </w:r>
      <w:proofErr w:type="spellStart"/>
      <w:r>
        <w:rPr>
          <w:highlight w:val="white"/>
        </w:rPr>
        <w:t>empresa</w:t>
      </w:r>
      <w:proofErr w:type="spellEnd"/>
      <w:r>
        <w:rPr>
          <w:highlight w:val="white"/>
        </w:rPr>
        <w:t xml:space="preserve"> e </w:t>
      </w:r>
      <w:proofErr w:type="spellStart"/>
      <w:r>
        <w:rPr>
          <w:highlight w:val="white"/>
        </w:rPr>
        <w:t>fazendo</w:t>
      </w:r>
      <w:proofErr w:type="spellEnd"/>
      <w:r>
        <w:rPr>
          <w:highlight w:val="white"/>
        </w:rPr>
        <w:t xml:space="preserve"> </w:t>
      </w:r>
      <w:proofErr w:type="spellStart"/>
      <w:r>
        <w:rPr>
          <w:highlight w:val="white"/>
        </w:rPr>
        <w:t>pequenos</w:t>
      </w:r>
      <w:proofErr w:type="spellEnd"/>
      <w:r>
        <w:rPr>
          <w:highlight w:val="white"/>
        </w:rPr>
        <w:t xml:space="preserve"> </w:t>
      </w:r>
      <w:proofErr w:type="spellStart"/>
      <w:r>
        <w:rPr>
          <w:highlight w:val="white"/>
        </w:rPr>
        <w:t>reparos</w:t>
      </w:r>
      <w:proofErr w:type="spellEnd"/>
      <w:r>
        <w:rPr>
          <w:highlight w:val="white"/>
        </w:rPr>
        <w:t>.</w:t>
      </w:r>
    </w:p>
    <w:p w:rsidR="00BC545E" w:rsidRDefault="000B6CB5">
      <w:pPr>
        <w:jc w:val="center"/>
        <w:rPr>
          <w:b/>
          <w:sz w:val="20"/>
          <w:szCs w:val="20"/>
        </w:rPr>
      </w:pPr>
      <w:r>
        <w:rPr>
          <w:noProof/>
          <w:color w:val="555555"/>
          <w:highlight w:val="white"/>
          <w:lang w:val="pt-BR"/>
        </w:rPr>
        <w:drawing>
          <wp:inline distT="114300" distB="114300" distL="114300" distR="114300">
            <wp:extent cx="1854990" cy="1239549"/>
            <wp:effectExtent l="0" t="0" r="0" b="0"/>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854990" cy="1239549"/>
                    </a:xfrm>
                    <a:prstGeom prst="rect">
                      <a:avLst/>
                    </a:prstGeom>
                    <a:ln/>
                  </pic:spPr>
                </pic:pic>
              </a:graphicData>
            </a:graphic>
          </wp:inline>
        </w:drawing>
      </w:r>
      <w:r>
        <w:rPr>
          <w:b/>
          <w:sz w:val="20"/>
          <w:szCs w:val="20"/>
        </w:rPr>
        <w:t xml:space="preserve"> </w:t>
      </w:r>
    </w:p>
    <w:p w:rsidR="00BC545E" w:rsidRPr="006D2C07" w:rsidRDefault="000B6CB5">
      <w:pPr>
        <w:jc w:val="center"/>
        <w:rPr>
          <w:b/>
          <w:sz w:val="20"/>
          <w:szCs w:val="20"/>
          <w:lang w:val="pt-BR"/>
        </w:rPr>
      </w:pPr>
      <w:r w:rsidRPr="006D2C07">
        <w:rPr>
          <w:b/>
          <w:sz w:val="20"/>
          <w:szCs w:val="20"/>
          <w:lang w:val="pt-BR"/>
        </w:rPr>
        <w:t xml:space="preserve">Figura 5. </w:t>
      </w:r>
      <w:proofErr w:type="gramStart"/>
      <w:r w:rsidRPr="006D2C07">
        <w:rPr>
          <w:b/>
          <w:sz w:val="20"/>
          <w:szCs w:val="20"/>
          <w:lang w:val="pt-BR"/>
        </w:rPr>
        <w:t>confecção</w:t>
      </w:r>
      <w:proofErr w:type="gramEnd"/>
      <w:r w:rsidRPr="006D2C07">
        <w:rPr>
          <w:b/>
          <w:sz w:val="20"/>
          <w:szCs w:val="20"/>
          <w:lang w:val="pt-BR"/>
        </w:rPr>
        <w:t xml:space="preserve"> de peças a partir dos uniformes Latam</w:t>
      </w:r>
    </w:p>
    <w:p w:rsidR="00BC545E" w:rsidRPr="006D2C07" w:rsidRDefault="00BC545E">
      <w:pPr>
        <w:jc w:val="center"/>
        <w:rPr>
          <w:b/>
          <w:sz w:val="20"/>
          <w:szCs w:val="20"/>
          <w:lang w:val="pt-BR"/>
        </w:rPr>
      </w:pPr>
    </w:p>
    <w:p w:rsidR="00BC545E" w:rsidRPr="006D2C07" w:rsidRDefault="00BC545E">
      <w:pPr>
        <w:jc w:val="center"/>
        <w:rPr>
          <w:b/>
          <w:sz w:val="20"/>
          <w:szCs w:val="20"/>
          <w:lang w:val="pt-BR"/>
        </w:rPr>
      </w:pPr>
    </w:p>
    <w:p w:rsidR="00BC545E" w:rsidRDefault="000B6CB5">
      <w:pPr>
        <w:ind w:firstLine="720"/>
        <w:rPr>
          <w:b/>
          <w:highlight w:val="white"/>
        </w:rPr>
      </w:pPr>
      <w:r>
        <w:rPr>
          <w:b/>
          <w:highlight w:val="white"/>
        </w:rPr>
        <w:t xml:space="preserve">3.3.2 Toyota </w:t>
      </w:r>
      <w:proofErr w:type="spellStart"/>
      <w:r>
        <w:rPr>
          <w:b/>
          <w:highlight w:val="white"/>
        </w:rPr>
        <w:t>Brasil</w:t>
      </w:r>
      <w:proofErr w:type="spellEnd"/>
    </w:p>
    <w:p w:rsidR="00BC545E" w:rsidRPr="006D2C07" w:rsidRDefault="000B6CB5">
      <w:pPr>
        <w:ind w:firstLine="720"/>
        <w:rPr>
          <w:highlight w:val="white"/>
          <w:lang w:val="pt-BR"/>
        </w:rPr>
      </w:pPr>
      <w:r w:rsidRPr="006D2C07">
        <w:rPr>
          <w:highlight w:val="white"/>
          <w:lang w:val="pt-BR"/>
        </w:rPr>
        <w:t>Criação de coleção com 17 diferentes produtos a partir de materiais como cintos de segurança utilizados na construção de bolsas, tecido automotivo para confecção de mochilas e tecido de uniformes descartados da empresa são algumas das matérias primas utilizadas neste projeto. Dentre os inúmeros resultados positivos destaca-se os 116% de reaproveitamento dos resíduos recebidos, geração de novos conhecimentos e rico relatório de impacto desenvolvido pela revoada durante o desenvolvimento da coleção.</w:t>
      </w:r>
    </w:p>
    <w:p w:rsidR="00BC545E" w:rsidRPr="006D2C07" w:rsidRDefault="00BC545E">
      <w:pPr>
        <w:rPr>
          <w:highlight w:val="white"/>
          <w:lang w:val="pt-BR"/>
        </w:rPr>
      </w:pPr>
    </w:p>
    <w:p w:rsidR="00BC545E" w:rsidRDefault="000B6CB5">
      <w:pPr>
        <w:jc w:val="center"/>
        <w:rPr>
          <w:b/>
          <w:highlight w:val="white"/>
        </w:rPr>
      </w:pPr>
      <w:r>
        <w:rPr>
          <w:b/>
          <w:noProof/>
          <w:highlight w:val="white"/>
          <w:lang w:val="pt-BR"/>
        </w:rPr>
        <w:drawing>
          <wp:inline distT="114300" distB="114300" distL="114300" distR="114300">
            <wp:extent cx="2059777" cy="1266825"/>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059777" cy="1266825"/>
                    </a:xfrm>
                    <a:prstGeom prst="rect">
                      <a:avLst/>
                    </a:prstGeom>
                    <a:ln/>
                  </pic:spPr>
                </pic:pic>
              </a:graphicData>
            </a:graphic>
          </wp:inline>
        </w:drawing>
      </w:r>
    </w:p>
    <w:p w:rsidR="00BC545E" w:rsidRDefault="000B6CB5">
      <w:pPr>
        <w:jc w:val="center"/>
        <w:rPr>
          <w:b/>
          <w:sz w:val="20"/>
          <w:szCs w:val="20"/>
        </w:rPr>
      </w:pPr>
      <w:proofErr w:type="spellStart"/>
      <w:r>
        <w:rPr>
          <w:b/>
          <w:sz w:val="20"/>
          <w:szCs w:val="20"/>
        </w:rPr>
        <w:t>Figura</w:t>
      </w:r>
      <w:proofErr w:type="spellEnd"/>
      <w:r>
        <w:rPr>
          <w:b/>
          <w:sz w:val="20"/>
          <w:szCs w:val="20"/>
        </w:rPr>
        <w:t xml:space="preserve"> 6. </w:t>
      </w:r>
      <w:proofErr w:type="spellStart"/>
      <w:r>
        <w:rPr>
          <w:b/>
          <w:sz w:val="20"/>
          <w:szCs w:val="20"/>
        </w:rPr>
        <w:t>Mochila</w:t>
      </w:r>
      <w:proofErr w:type="spellEnd"/>
      <w:r>
        <w:rPr>
          <w:b/>
          <w:sz w:val="20"/>
          <w:szCs w:val="20"/>
        </w:rPr>
        <w:t xml:space="preserve"> </w:t>
      </w:r>
      <w:proofErr w:type="spellStart"/>
      <w:r>
        <w:rPr>
          <w:b/>
          <w:sz w:val="20"/>
          <w:szCs w:val="20"/>
        </w:rPr>
        <w:t>confeccionada</w:t>
      </w:r>
      <w:proofErr w:type="spellEnd"/>
      <w:r>
        <w:rPr>
          <w:b/>
          <w:sz w:val="20"/>
          <w:szCs w:val="20"/>
        </w:rPr>
        <w:t xml:space="preserve"> a </w:t>
      </w:r>
      <w:proofErr w:type="spellStart"/>
      <w:r>
        <w:rPr>
          <w:b/>
          <w:sz w:val="20"/>
          <w:szCs w:val="20"/>
        </w:rPr>
        <w:t>partir</w:t>
      </w:r>
      <w:proofErr w:type="spellEnd"/>
      <w:r>
        <w:rPr>
          <w:b/>
          <w:sz w:val="20"/>
          <w:szCs w:val="20"/>
        </w:rPr>
        <w:t xml:space="preserve"> de </w:t>
      </w:r>
      <w:proofErr w:type="spellStart"/>
      <w:r>
        <w:rPr>
          <w:b/>
          <w:sz w:val="20"/>
          <w:szCs w:val="20"/>
        </w:rPr>
        <w:t>tecido</w:t>
      </w:r>
      <w:proofErr w:type="spellEnd"/>
      <w:r>
        <w:rPr>
          <w:b/>
          <w:sz w:val="20"/>
          <w:szCs w:val="20"/>
        </w:rPr>
        <w:t xml:space="preserve"> </w:t>
      </w:r>
      <w:proofErr w:type="spellStart"/>
      <w:r>
        <w:rPr>
          <w:b/>
          <w:sz w:val="20"/>
          <w:szCs w:val="20"/>
        </w:rPr>
        <w:t>automotivo</w:t>
      </w:r>
      <w:proofErr w:type="spellEnd"/>
      <w:r>
        <w:rPr>
          <w:b/>
          <w:sz w:val="20"/>
          <w:szCs w:val="20"/>
        </w:rPr>
        <w:t xml:space="preserve"> e </w:t>
      </w:r>
      <w:proofErr w:type="spellStart"/>
      <w:r>
        <w:rPr>
          <w:b/>
          <w:sz w:val="20"/>
          <w:szCs w:val="20"/>
        </w:rPr>
        <w:t>cinto</w:t>
      </w:r>
      <w:proofErr w:type="spellEnd"/>
      <w:r>
        <w:rPr>
          <w:b/>
          <w:sz w:val="20"/>
          <w:szCs w:val="20"/>
        </w:rPr>
        <w:t xml:space="preserve"> de </w:t>
      </w:r>
      <w:proofErr w:type="spellStart"/>
      <w:r>
        <w:rPr>
          <w:b/>
          <w:sz w:val="20"/>
          <w:szCs w:val="20"/>
        </w:rPr>
        <w:t>segurança</w:t>
      </w:r>
      <w:proofErr w:type="spellEnd"/>
      <w:r>
        <w:rPr>
          <w:b/>
          <w:sz w:val="20"/>
          <w:szCs w:val="20"/>
        </w:rPr>
        <w:t>.</w:t>
      </w:r>
    </w:p>
    <w:p w:rsidR="00A23674" w:rsidRDefault="00A23674">
      <w:pPr>
        <w:jc w:val="center"/>
        <w:rPr>
          <w:b/>
          <w:sz w:val="20"/>
          <w:szCs w:val="20"/>
        </w:rPr>
      </w:pPr>
    </w:p>
    <w:p w:rsidR="00A23674" w:rsidRDefault="00A23674">
      <w:pPr>
        <w:jc w:val="center"/>
        <w:rPr>
          <w:b/>
          <w:sz w:val="20"/>
          <w:szCs w:val="20"/>
        </w:rPr>
      </w:pPr>
    </w:p>
    <w:p w:rsidR="00BC545E" w:rsidRDefault="00BC545E">
      <w:pPr>
        <w:jc w:val="center"/>
        <w:rPr>
          <w:highlight w:val="white"/>
        </w:rPr>
      </w:pPr>
    </w:p>
    <w:p w:rsidR="00BC545E" w:rsidRDefault="000B6CB5">
      <w:pPr>
        <w:ind w:firstLine="720"/>
        <w:jc w:val="left"/>
        <w:rPr>
          <w:b/>
          <w:highlight w:val="white"/>
        </w:rPr>
      </w:pPr>
      <w:r>
        <w:rPr>
          <w:b/>
          <w:highlight w:val="white"/>
        </w:rPr>
        <w:lastRenderedPageBreak/>
        <w:t>3.3.3 Levis</w:t>
      </w:r>
    </w:p>
    <w:p w:rsidR="00BC545E" w:rsidRDefault="000B6CB5">
      <w:pPr>
        <w:shd w:val="clear" w:color="auto" w:fill="FFFFFF"/>
        <w:ind w:firstLine="720"/>
        <w:jc w:val="left"/>
        <w:rPr>
          <w:highlight w:val="white"/>
        </w:rPr>
      </w:pPr>
      <w:proofErr w:type="spellStart"/>
      <w:r>
        <w:rPr>
          <w:highlight w:val="white"/>
        </w:rPr>
        <w:t>Transformação</w:t>
      </w:r>
      <w:proofErr w:type="spellEnd"/>
      <w:r>
        <w:rPr>
          <w:highlight w:val="white"/>
        </w:rPr>
        <w:t xml:space="preserve"> dos banners </w:t>
      </w:r>
      <w:proofErr w:type="spellStart"/>
      <w:r>
        <w:rPr>
          <w:highlight w:val="white"/>
        </w:rPr>
        <w:t>usados</w:t>
      </w:r>
      <w:proofErr w:type="spellEnd"/>
      <w:r>
        <w:rPr>
          <w:highlight w:val="white"/>
        </w:rPr>
        <w:t xml:space="preserve"> </w:t>
      </w:r>
      <w:proofErr w:type="spellStart"/>
      <w:r>
        <w:rPr>
          <w:highlight w:val="white"/>
        </w:rPr>
        <w:t>nas</w:t>
      </w:r>
      <w:proofErr w:type="spellEnd"/>
      <w:r>
        <w:rPr>
          <w:highlight w:val="white"/>
        </w:rPr>
        <w:t xml:space="preserve"> </w:t>
      </w:r>
      <w:proofErr w:type="spellStart"/>
      <w:r>
        <w:rPr>
          <w:highlight w:val="white"/>
        </w:rPr>
        <w:t>campanhas</w:t>
      </w:r>
      <w:proofErr w:type="spellEnd"/>
      <w:r>
        <w:rPr>
          <w:highlight w:val="white"/>
        </w:rPr>
        <w:t xml:space="preserve"> das </w:t>
      </w:r>
      <w:proofErr w:type="spellStart"/>
      <w:r>
        <w:rPr>
          <w:highlight w:val="white"/>
        </w:rPr>
        <w:t>lojas</w:t>
      </w:r>
      <w:proofErr w:type="spellEnd"/>
      <w:r>
        <w:rPr>
          <w:highlight w:val="white"/>
        </w:rPr>
        <w:t xml:space="preserve"> e </w:t>
      </w:r>
      <w:proofErr w:type="spellStart"/>
      <w:r>
        <w:rPr>
          <w:highlight w:val="white"/>
        </w:rPr>
        <w:t>peças</w:t>
      </w:r>
      <w:proofErr w:type="spellEnd"/>
      <w:r>
        <w:rPr>
          <w:highlight w:val="white"/>
        </w:rPr>
        <w:t xml:space="preserve"> jeans com </w:t>
      </w:r>
      <w:proofErr w:type="spellStart"/>
      <w:r>
        <w:rPr>
          <w:highlight w:val="white"/>
        </w:rPr>
        <w:t>pequenos</w:t>
      </w:r>
      <w:proofErr w:type="spellEnd"/>
      <w:r>
        <w:rPr>
          <w:highlight w:val="white"/>
        </w:rPr>
        <w:t xml:space="preserve"> </w:t>
      </w:r>
      <w:proofErr w:type="spellStart"/>
      <w:r>
        <w:rPr>
          <w:highlight w:val="white"/>
        </w:rPr>
        <w:t>defeitos</w:t>
      </w:r>
      <w:proofErr w:type="spellEnd"/>
      <w:r>
        <w:rPr>
          <w:highlight w:val="white"/>
        </w:rPr>
        <w:t xml:space="preserve"> </w:t>
      </w:r>
      <w:proofErr w:type="spellStart"/>
      <w:r>
        <w:rPr>
          <w:highlight w:val="white"/>
        </w:rPr>
        <w:t>em</w:t>
      </w:r>
      <w:proofErr w:type="spellEnd"/>
      <w:r>
        <w:rPr>
          <w:highlight w:val="white"/>
        </w:rPr>
        <w:t xml:space="preserve"> </w:t>
      </w:r>
      <w:proofErr w:type="spellStart"/>
      <w:r>
        <w:rPr>
          <w:highlight w:val="white"/>
        </w:rPr>
        <w:t>novos</w:t>
      </w:r>
      <w:proofErr w:type="spellEnd"/>
      <w:r>
        <w:rPr>
          <w:highlight w:val="white"/>
        </w:rPr>
        <w:t xml:space="preserve"> </w:t>
      </w:r>
      <w:proofErr w:type="spellStart"/>
      <w:r>
        <w:rPr>
          <w:highlight w:val="white"/>
        </w:rPr>
        <w:t>produtos</w:t>
      </w:r>
      <w:proofErr w:type="spellEnd"/>
      <w:r>
        <w:rPr>
          <w:highlight w:val="white"/>
        </w:rPr>
        <w:t xml:space="preserve"> para a Levis </w:t>
      </w:r>
      <w:proofErr w:type="spellStart"/>
      <w:r>
        <w:rPr>
          <w:highlight w:val="white"/>
        </w:rPr>
        <w:t>Brasil</w:t>
      </w:r>
      <w:proofErr w:type="spellEnd"/>
      <w:r>
        <w:rPr>
          <w:highlight w:val="white"/>
        </w:rPr>
        <w:t xml:space="preserve">. </w:t>
      </w:r>
      <w:proofErr w:type="spellStart"/>
      <w:r>
        <w:rPr>
          <w:highlight w:val="white"/>
        </w:rPr>
        <w:t>Usamos</w:t>
      </w:r>
      <w:proofErr w:type="spellEnd"/>
      <w:r>
        <w:rPr>
          <w:highlight w:val="white"/>
        </w:rPr>
        <w:t xml:space="preserve"> </w:t>
      </w:r>
      <w:proofErr w:type="spellStart"/>
      <w:r>
        <w:rPr>
          <w:highlight w:val="white"/>
        </w:rPr>
        <w:t>também</w:t>
      </w:r>
      <w:proofErr w:type="spellEnd"/>
      <w:r>
        <w:rPr>
          <w:highlight w:val="white"/>
        </w:rPr>
        <w:t xml:space="preserve"> </w:t>
      </w:r>
      <w:proofErr w:type="spellStart"/>
      <w:r>
        <w:rPr>
          <w:highlight w:val="white"/>
        </w:rPr>
        <w:t>tecidos</w:t>
      </w:r>
      <w:proofErr w:type="spellEnd"/>
      <w:r>
        <w:rPr>
          <w:highlight w:val="white"/>
        </w:rPr>
        <w:t xml:space="preserve"> </w:t>
      </w:r>
      <w:proofErr w:type="spellStart"/>
      <w:r>
        <w:rPr>
          <w:highlight w:val="white"/>
        </w:rPr>
        <w:t>guarda-chuvas</w:t>
      </w:r>
      <w:proofErr w:type="spellEnd"/>
      <w:r>
        <w:rPr>
          <w:highlight w:val="white"/>
        </w:rPr>
        <w:t xml:space="preserve"> </w:t>
      </w:r>
      <w:proofErr w:type="spellStart"/>
      <w:r>
        <w:rPr>
          <w:highlight w:val="white"/>
        </w:rPr>
        <w:t>descartados</w:t>
      </w:r>
      <w:proofErr w:type="spellEnd"/>
      <w:r>
        <w:rPr>
          <w:highlight w:val="white"/>
        </w:rPr>
        <w:t xml:space="preserve"> </w:t>
      </w:r>
      <w:proofErr w:type="spellStart"/>
      <w:r>
        <w:rPr>
          <w:highlight w:val="white"/>
        </w:rPr>
        <w:t>em</w:t>
      </w:r>
      <w:proofErr w:type="spellEnd"/>
      <w:r>
        <w:rPr>
          <w:highlight w:val="white"/>
        </w:rPr>
        <w:t xml:space="preserve"> </w:t>
      </w:r>
      <w:proofErr w:type="spellStart"/>
      <w:r>
        <w:rPr>
          <w:highlight w:val="white"/>
        </w:rPr>
        <w:t>alguns</w:t>
      </w:r>
      <w:proofErr w:type="spellEnd"/>
      <w:r>
        <w:rPr>
          <w:highlight w:val="white"/>
        </w:rPr>
        <w:t xml:space="preserve"> </w:t>
      </w:r>
      <w:proofErr w:type="spellStart"/>
      <w:r>
        <w:rPr>
          <w:highlight w:val="white"/>
        </w:rPr>
        <w:t>produtos</w:t>
      </w:r>
      <w:proofErr w:type="spellEnd"/>
      <w:r>
        <w:rPr>
          <w:highlight w:val="white"/>
        </w:rPr>
        <w:t xml:space="preserve"> </w:t>
      </w:r>
    </w:p>
    <w:p w:rsidR="00BC545E" w:rsidRDefault="000B6CB5">
      <w:pPr>
        <w:shd w:val="clear" w:color="auto" w:fill="FFFFFF"/>
        <w:jc w:val="center"/>
        <w:rPr>
          <w:color w:val="555555"/>
          <w:highlight w:val="white"/>
        </w:rPr>
      </w:pPr>
      <w:r>
        <w:rPr>
          <w:color w:val="555555"/>
          <w:highlight w:val="white"/>
        </w:rPr>
        <w:t>.</w:t>
      </w:r>
      <w:r>
        <w:rPr>
          <w:noProof/>
          <w:color w:val="555555"/>
          <w:highlight w:val="white"/>
          <w:lang w:val="pt-BR"/>
        </w:rPr>
        <w:drawing>
          <wp:inline distT="114300" distB="114300" distL="114300" distR="114300">
            <wp:extent cx="1078703" cy="1440733"/>
            <wp:effectExtent l="0" t="0" r="0" b="0"/>
            <wp:docPr id="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1078703" cy="1440733"/>
                    </a:xfrm>
                    <a:prstGeom prst="rect">
                      <a:avLst/>
                    </a:prstGeom>
                    <a:ln/>
                  </pic:spPr>
                </pic:pic>
              </a:graphicData>
            </a:graphic>
          </wp:inline>
        </w:drawing>
      </w:r>
      <w:r>
        <w:rPr>
          <w:color w:val="555555"/>
          <w:highlight w:val="white"/>
        </w:rPr>
        <w:t xml:space="preserve">  </w:t>
      </w:r>
      <w:r>
        <w:rPr>
          <w:noProof/>
          <w:color w:val="555555"/>
          <w:highlight w:val="white"/>
          <w:lang w:val="pt-BR"/>
        </w:rPr>
        <w:drawing>
          <wp:inline distT="114300" distB="114300" distL="114300" distR="114300">
            <wp:extent cx="1072214" cy="1429618"/>
            <wp:effectExtent l="0" t="0" r="0" b="0"/>
            <wp:docPr id="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1072214" cy="1429618"/>
                    </a:xfrm>
                    <a:prstGeom prst="rect">
                      <a:avLst/>
                    </a:prstGeom>
                    <a:ln/>
                  </pic:spPr>
                </pic:pic>
              </a:graphicData>
            </a:graphic>
          </wp:inline>
        </w:drawing>
      </w:r>
    </w:p>
    <w:p w:rsidR="00BC545E" w:rsidRDefault="000B6CB5">
      <w:pPr>
        <w:shd w:val="clear" w:color="auto" w:fill="FFFFFF"/>
        <w:jc w:val="center"/>
        <w:rPr>
          <w:b/>
          <w:sz w:val="20"/>
          <w:szCs w:val="20"/>
        </w:rPr>
      </w:pPr>
      <w:r>
        <w:rPr>
          <w:b/>
          <w:sz w:val="20"/>
          <w:szCs w:val="20"/>
        </w:rPr>
        <w:t xml:space="preserve">      </w:t>
      </w:r>
      <w:proofErr w:type="spellStart"/>
      <w:r>
        <w:rPr>
          <w:b/>
          <w:sz w:val="20"/>
          <w:szCs w:val="20"/>
        </w:rPr>
        <w:t>Figura</w:t>
      </w:r>
      <w:proofErr w:type="spellEnd"/>
      <w:r>
        <w:rPr>
          <w:b/>
          <w:sz w:val="20"/>
          <w:szCs w:val="20"/>
        </w:rPr>
        <w:t xml:space="preserve"> 7 e 8.  </w:t>
      </w:r>
      <w:proofErr w:type="spellStart"/>
      <w:r>
        <w:rPr>
          <w:b/>
          <w:sz w:val="20"/>
          <w:szCs w:val="20"/>
        </w:rPr>
        <w:t>Bolsas</w:t>
      </w:r>
      <w:proofErr w:type="spellEnd"/>
      <w:r>
        <w:rPr>
          <w:b/>
          <w:sz w:val="20"/>
          <w:szCs w:val="20"/>
        </w:rPr>
        <w:t xml:space="preserve"> </w:t>
      </w:r>
      <w:proofErr w:type="spellStart"/>
      <w:r>
        <w:rPr>
          <w:b/>
          <w:sz w:val="20"/>
          <w:szCs w:val="20"/>
        </w:rPr>
        <w:t>confeccionadas</w:t>
      </w:r>
      <w:proofErr w:type="spellEnd"/>
      <w:r>
        <w:rPr>
          <w:b/>
          <w:sz w:val="20"/>
          <w:szCs w:val="20"/>
        </w:rPr>
        <w:t xml:space="preserve"> com jeans</w:t>
      </w:r>
      <w:r>
        <w:rPr>
          <w:color w:val="555555"/>
          <w:highlight w:val="white"/>
        </w:rPr>
        <w:t xml:space="preserve"> </w:t>
      </w:r>
      <w:proofErr w:type="spellStart"/>
      <w:r>
        <w:rPr>
          <w:b/>
          <w:sz w:val="20"/>
          <w:szCs w:val="20"/>
        </w:rPr>
        <w:t>reutilizados</w:t>
      </w:r>
      <w:proofErr w:type="spellEnd"/>
      <w:r>
        <w:rPr>
          <w:b/>
          <w:sz w:val="20"/>
          <w:szCs w:val="20"/>
        </w:rPr>
        <w:t>.</w:t>
      </w:r>
    </w:p>
    <w:p w:rsidR="00BC545E" w:rsidRDefault="00BC545E">
      <w:pPr>
        <w:shd w:val="clear" w:color="auto" w:fill="FFFFFF"/>
        <w:jc w:val="center"/>
        <w:rPr>
          <w:b/>
          <w:sz w:val="20"/>
          <w:szCs w:val="20"/>
        </w:rPr>
      </w:pPr>
    </w:p>
    <w:p w:rsidR="00BC545E" w:rsidRDefault="000B6CB5" w:rsidP="004E1917">
      <w:pPr>
        <w:ind w:firstLine="709"/>
        <w:jc w:val="left"/>
        <w:rPr>
          <w:b/>
          <w:i/>
        </w:rPr>
      </w:pPr>
      <w:r>
        <w:t xml:space="preserve"> </w:t>
      </w:r>
      <w:r w:rsidR="004E1917" w:rsidRPr="004E1917">
        <w:rPr>
          <w:b/>
        </w:rPr>
        <w:t xml:space="preserve">3.3.4 </w:t>
      </w:r>
      <w:r>
        <w:rPr>
          <w:b/>
        </w:rPr>
        <w:t>Water less</w:t>
      </w:r>
    </w:p>
    <w:p w:rsidR="00BC545E" w:rsidRPr="006D2C07" w:rsidRDefault="000B6CB5" w:rsidP="004E1917">
      <w:pPr>
        <w:ind w:firstLine="709"/>
        <w:rPr>
          <w:lang w:val="pt-BR"/>
        </w:rPr>
      </w:pPr>
      <w:r w:rsidRPr="006D2C07">
        <w:rPr>
          <w:lang w:val="pt-BR"/>
        </w:rPr>
        <w:t>Em um esforço para ser mais ambientalmente responsável, a Levi's está avançando para tornar sua produção de jeans mais sustentável.  Isso envolve a implementação de uma variedade de programas e promessas que visam reduzir seu impacto geral no meio ambiente, bem como garantir que sua cadeia de suprimentos atenda aos padrões básicos de práticas trabalhistas justas, conforme pode-se ver na figura 2.</w:t>
      </w:r>
    </w:p>
    <w:p w:rsidR="00BC545E" w:rsidRPr="006D2C07" w:rsidRDefault="000B6CB5" w:rsidP="004E1917">
      <w:pPr>
        <w:ind w:firstLine="709"/>
        <w:rPr>
          <w:lang w:val="pt-BR"/>
        </w:rPr>
      </w:pPr>
      <w:r w:rsidRPr="006D2C07">
        <w:rPr>
          <w:lang w:val="pt-BR"/>
        </w:rPr>
        <w:t>Usando técnicas inovadoras para reduzir o consumo de água na produção de jeans, a Levi's iniciou o programa "Water Less".  Este programa envolve o uso de um laser para criar efeitos de lavagem e desgaste no jeans, o que reduz substancialmente a quantidade de água necessária para concluir o processo.</w:t>
      </w:r>
    </w:p>
    <w:p w:rsidR="00BC545E" w:rsidRPr="006D2C07" w:rsidRDefault="000B6CB5" w:rsidP="004E1917">
      <w:pPr>
        <w:ind w:firstLine="709"/>
        <w:rPr>
          <w:lang w:val="pt-BR"/>
        </w:rPr>
      </w:pPr>
      <w:r w:rsidRPr="006D2C07">
        <w:rPr>
          <w:lang w:val="pt-BR"/>
        </w:rPr>
        <w:t>Reduzindo a poluição e o impacto ambiental, a Levi's incorpora algodão orgânico em uma parte de suas mercadorias que é cultivada sem pesticidas ou fertilizantes químicos.  Este método de crescimento é benéfico, pois elimina o uso de substâncias nocivas e diminui o impacto da colheita normalmente associada ao algodão convencional.</w:t>
      </w:r>
    </w:p>
    <w:p w:rsidR="00BC545E" w:rsidRPr="006D2C07" w:rsidRDefault="00BC545E">
      <w:pPr>
        <w:ind w:firstLine="720"/>
        <w:rPr>
          <w:lang w:val="pt-BR"/>
        </w:rPr>
      </w:pPr>
    </w:p>
    <w:p w:rsidR="00BC545E" w:rsidRDefault="000B6CB5">
      <w:pPr>
        <w:jc w:val="center"/>
      </w:pPr>
      <w:r>
        <w:rPr>
          <w:noProof/>
          <w:lang w:val="pt-BR"/>
        </w:rPr>
        <w:drawing>
          <wp:inline distT="114300" distB="114300" distL="114300" distR="114300">
            <wp:extent cx="2707478" cy="965275"/>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2707478" cy="965275"/>
                    </a:xfrm>
                    <a:prstGeom prst="rect">
                      <a:avLst/>
                    </a:prstGeom>
                    <a:ln/>
                  </pic:spPr>
                </pic:pic>
              </a:graphicData>
            </a:graphic>
          </wp:inline>
        </w:drawing>
      </w:r>
    </w:p>
    <w:p w:rsidR="00BC545E" w:rsidRDefault="000B6CB5">
      <w:pPr>
        <w:jc w:val="center"/>
        <w:rPr>
          <w:b/>
          <w:color w:val="222222"/>
          <w:sz w:val="20"/>
          <w:szCs w:val="20"/>
          <w:highlight w:val="white"/>
        </w:rPr>
      </w:pPr>
      <w:proofErr w:type="spellStart"/>
      <w:r>
        <w:rPr>
          <w:b/>
          <w:sz w:val="20"/>
          <w:szCs w:val="20"/>
        </w:rPr>
        <w:t>Figura</w:t>
      </w:r>
      <w:proofErr w:type="spellEnd"/>
      <w:r>
        <w:rPr>
          <w:b/>
          <w:sz w:val="20"/>
          <w:szCs w:val="20"/>
        </w:rPr>
        <w:t xml:space="preserve"> 9. </w:t>
      </w:r>
      <w:proofErr w:type="spellStart"/>
      <w:r>
        <w:rPr>
          <w:b/>
          <w:sz w:val="20"/>
          <w:szCs w:val="20"/>
        </w:rPr>
        <w:t>Calça</w:t>
      </w:r>
      <w:proofErr w:type="spellEnd"/>
      <w:r>
        <w:rPr>
          <w:b/>
          <w:sz w:val="20"/>
          <w:szCs w:val="20"/>
        </w:rPr>
        <w:t xml:space="preserve"> jeans </w:t>
      </w:r>
      <w:proofErr w:type="spellStart"/>
      <w:proofErr w:type="gramStart"/>
      <w:r>
        <w:rPr>
          <w:b/>
          <w:sz w:val="20"/>
          <w:szCs w:val="20"/>
        </w:rPr>
        <w:t>levi’s</w:t>
      </w:r>
      <w:proofErr w:type="spellEnd"/>
      <w:proofErr w:type="gramEnd"/>
      <w:r>
        <w:rPr>
          <w:b/>
          <w:sz w:val="20"/>
          <w:szCs w:val="20"/>
        </w:rPr>
        <w:t xml:space="preserve"> water less. </w:t>
      </w:r>
      <w:proofErr w:type="spellStart"/>
      <w:r>
        <w:rPr>
          <w:b/>
          <w:sz w:val="20"/>
          <w:szCs w:val="20"/>
        </w:rPr>
        <w:t>Fonte</w:t>
      </w:r>
      <w:proofErr w:type="spellEnd"/>
      <w:r>
        <w:rPr>
          <w:b/>
          <w:sz w:val="20"/>
          <w:szCs w:val="20"/>
        </w:rPr>
        <w:t xml:space="preserve">: </w:t>
      </w:r>
      <w:r>
        <w:rPr>
          <w:b/>
          <w:color w:val="0000FF"/>
          <w:sz w:val="20"/>
          <w:szCs w:val="20"/>
          <w:highlight w:val="white"/>
        </w:rPr>
        <w:t xml:space="preserve"> </w:t>
      </w:r>
      <w:r>
        <w:rPr>
          <w:b/>
          <w:color w:val="222222"/>
          <w:sz w:val="20"/>
          <w:szCs w:val="20"/>
          <w:highlight w:val="white"/>
        </w:rPr>
        <w:t xml:space="preserve">LEVI STRAUSS &amp; CO (EUA) - 2023. </w:t>
      </w:r>
    </w:p>
    <w:p w:rsidR="00BC545E" w:rsidRDefault="00BC545E">
      <w:pPr>
        <w:jc w:val="left"/>
        <w:rPr>
          <w:i/>
          <w:highlight w:val="white"/>
        </w:rPr>
      </w:pPr>
    </w:p>
    <w:p w:rsidR="00BC545E" w:rsidRDefault="00BC545E">
      <w:pPr>
        <w:jc w:val="left"/>
        <w:rPr>
          <w:i/>
          <w:highlight w:val="white"/>
        </w:rPr>
      </w:pPr>
    </w:p>
    <w:p w:rsidR="00BC545E" w:rsidRPr="00C5523D" w:rsidRDefault="000B6CB5" w:rsidP="00A23674">
      <w:pPr>
        <w:pStyle w:val="PargrafodaLista"/>
        <w:numPr>
          <w:ilvl w:val="0"/>
          <w:numId w:val="7"/>
        </w:numPr>
        <w:ind w:left="284" w:firstLine="142"/>
        <w:rPr>
          <w:b/>
        </w:rPr>
      </w:pPr>
      <w:proofErr w:type="spellStart"/>
      <w:r w:rsidRPr="00C5523D">
        <w:rPr>
          <w:b/>
        </w:rPr>
        <w:t>Considerações</w:t>
      </w:r>
      <w:proofErr w:type="spellEnd"/>
      <w:r w:rsidRPr="00C5523D">
        <w:rPr>
          <w:b/>
        </w:rPr>
        <w:t xml:space="preserve"> </w:t>
      </w:r>
      <w:proofErr w:type="spellStart"/>
      <w:r w:rsidRPr="00C5523D">
        <w:rPr>
          <w:b/>
        </w:rPr>
        <w:t>Finais</w:t>
      </w:r>
      <w:proofErr w:type="spellEnd"/>
    </w:p>
    <w:p w:rsidR="00BC545E" w:rsidRDefault="000B6CB5">
      <w:pPr>
        <w:ind w:firstLine="720"/>
      </w:pPr>
      <w:r w:rsidRPr="006D2C07">
        <w:rPr>
          <w:lang w:val="pt-BR"/>
        </w:rPr>
        <w:t xml:space="preserve">O artigo trata da importância da abordagem da sustentabilidade nos âmbitos </w:t>
      </w:r>
      <w:proofErr w:type="gramStart"/>
      <w:r w:rsidRPr="006D2C07">
        <w:rPr>
          <w:lang w:val="pt-BR"/>
        </w:rPr>
        <w:t>do  design</w:t>
      </w:r>
      <w:proofErr w:type="gramEnd"/>
      <w:r w:rsidRPr="006D2C07">
        <w:rPr>
          <w:lang w:val="pt-BR"/>
        </w:rPr>
        <w:t xml:space="preserve">, enfatizando a necessidade de uma visão integrada e sistêmica dos problemas humanos. </w:t>
      </w:r>
      <w:proofErr w:type="spellStart"/>
      <w:r>
        <w:t>Destaca</w:t>
      </w:r>
      <w:proofErr w:type="spellEnd"/>
      <w:r>
        <w:t>-</w:t>
      </w:r>
      <w:proofErr w:type="spellStart"/>
      <w:r>
        <w:t>se a</w:t>
      </w:r>
      <w:proofErr w:type="spellEnd"/>
      <w:r>
        <w:t xml:space="preserve"> </w:t>
      </w:r>
      <w:proofErr w:type="spellStart"/>
      <w:r>
        <w:t>importância</w:t>
      </w:r>
      <w:proofErr w:type="spellEnd"/>
      <w:r>
        <w:t xml:space="preserve"> da </w:t>
      </w:r>
      <w:proofErr w:type="spellStart"/>
      <w:r>
        <w:t>escolha</w:t>
      </w:r>
      <w:proofErr w:type="spellEnd"/>
      <w:r>
        <w:t xml:space="preserve"> </w:t>
      </w:r>
      <w:proofErr w:type="spellStart"/>
      <w:r>
        <w:t>adequada</w:t>
      </w:r>
      <w:proofErr w:type="spellEnd"/>
      <w:r>
        <w:t xml:space="preserve"> de </w:t>
      </w:r>
      <w:proofErr w:type="spellStart"/>
      <w:r>
        <w:t>materiais</w:t>
      </w:r>
      <w:proofErr w:type="spellEnd"/>
      <w:r>
        <w:t xml:space="preserve"> e </w:t>
      </w:r>
      <w:proofErr w:type="spellStart"/>
      <w:r>
        <w:t>sua</w:t>
      </w:r>
      <w:proofErr w:type="spellEnd"/>
      <w:r>
        <w:t xml:space="preserve"> </w:t>
      </w:r>
      <w:proofErr w:type="spellStart"/>
      <w:r>
        <w:t>relação</w:t>
      </w:r>
      <w:proofErr w:type="spellEnd"/>
      <w:r>
        <w:t xml:space="preserve"> com a </w:t>
      </w:r>
      <w:proofErr w:type="spellStart"/>
      <w:r>
        <w:t>função</w:t>
      </w:r>
      <w:proofErr w:type="spellEnd"/>
      <w:r>
        <w:t xml:space="preserve"> do </w:t>
      </w:r>
      <w:proofErr w:type="spellStart"/>
      <w:r>
        <w:t>produto</w:t>
      </w:r>
      <w:proofErr w:type="spellEnd"/>
      <w:r>
        <w:t xml:space="preserve">, </w:t>
      </w:r>
      <w:proofErr w:type="spellStart"/>
      <w:r>
        <w:t>além</w:t>
      </w:r>
      <w:proofErr w:type="spellEnd"/>
      <w:r>
        <w:t xml:space="preserve"> da </w:t>
      </w:r>
      <w:proofErr w:type="spellStart"/>
      <w:r>
        <w:t>relação</w:t>
      </w:r>
      <w:proofErr w:type="spellEnd"/>
      <w:r>
        <w:t xml:space="preserve"> entre </w:t>
      </w:r>
      <w:proofErr w:type="spellStart"/>
      <w:r>
        <w:t>os</w:t>
      </w:r>
      <w:proofErr w:type="spellEnd"/>
      <w:r>
        <w:t xml:space="preserve"> </w:t>
      </w:r>
      <w:proofErr w:type="spellStart"/>
      <w:r>
        <w:t>elementos</w:t>
      </w:r>
      <w:proofErr w:type="spellEnd"/>
      <w:r>
        <w:t xml:space="preserve"> </w:t>
      </w:r>
      <w:proofErr w:type="spellStart"/>
      <w:r>
        <w:t>químicos</w:t>
      </w:r>
      <w:proofErr w:type="spellEnd"/>
      <w:r>
        <w:t xml:space="preserve"> e </w:t>
      </w:r>
      <w:proofErr w:type="spellStart"/>
      <w:r>
        <w:t>seus</w:t>
      </w:r>
      <w:proofErr w:type="spellEnd"/>
      <w:r>
        <w:t xml:space="preserve"> </w:t>
      </w:r>
      <w:proofErr w:type="spellStart"/>
      <w:r>
        <w:t>efeitos</w:t>
      </w:r>
      <w:proofErr w:type="spellEnd"/>
      <w:r>
        <w:t xml:space="preserve">, </w:t>
      </w:r>
      <w:proofErr w:type="spellStart"/>
      <w:r>
        <w:t>tendo</w:t>
      </w:r>
      <w:proofErr w:type="spellEnd"/>
      <w:r>
        <w:t xml:space="preserve"> </w:t>
      </w:r>
      <w:proofErr w:type="spellStart"/>
      <w:r>
        <w:t>como</w:t>
      </w:r>
      <w:proofErr w:type="spellEnd"/>
      <w:r>
        <w:t xml:space="preserve"> </w:t>
      </w:r>
      <w:proofErr w:type="spellStart"/>
      <w:r>
        <w:t>objetivo</w:t>
      </w:r>
      <w:proofErr w:type="spellEnd"/>
      <w:r>
        <w:t xml:space="preserve"> </w:t>
      </w:r>
      <w:proofErr w:type="spellStart"/>
      <w:r>
        <w:t>minimizar</w:t>
      </w:r>
      <w:proofErr w:type="spellEnd"/>
      <w:r>
        <w:t xml:space="preserve"> o </w:t>
      </w:r>
      <w:proofErr w:type="spellStart"/>
      <w:r>
        <w:t>impacto</w:t>
      </w:r>
      <w:proofErr w:type="spellEnd"/>
      <w:r>
        <w:t xml:space="preserve"> </w:t>
      </w:r>
      <w:proofErr w:type="spellStart"/>
      <w:r>
        <w:t>ambiental</w:t>
      </w:r>
      <w:proofErr w:type="spellEnd"/>
      <w:r>
        <w:t xml:space="preserve"> </w:t>
      </w:r>
      <w:proofErr w:type="spellStart"/>
      <w:r>
        <w:t>causado</w:t>
      </w:r>
      <w:proofErr w:type="spellEnd"/>
      <w:r>
        <w:t xml:space="preserve"> </w:t>
      </w:r>
      <w:proofErr w:type="spellStart"/>
      <w:r>
        <w:t>durante</w:t>
      </w:r>
      <w:proofErr w:type="spellEnd"/>
      <w:r>
        <w:t xml:space="preserve"> </w:t>
      </w:r>
      <w:proofErr w:type="spellStart"/>
      <w:r>
        <w:t>todas</w:t>
      </w:r>
      <w:proofErr w:type="spellEnd"/>
      <w:r>
        <w:t xml:space="preserve"> as </w:t>
      </w:r>
      <w:proofErr w:type="spellStart"/>
      <w:r>
        <w:t>fases</w:t>
      </w:r>
      <w:proofErr w:type="spellEnd"/>
      <w:r>
        <w:t xml:space="preserve"> do </w:t>
      </w:r>
      <w:proofErr w:type="spellStart"/>
      <w:r>
        <w:t>ciclo</w:t>
      </w:r>
      <w:proofErr w:type="spellEnd"/>
      <w:r>
        <w:t xml:space="preserve"> de </w:t>
      </w:r>
      <w:proofErr w:type="spellStart"/>
      <w:r>
        <w:t>vida</w:t>
      </w:r>
      <w:proofErr w:type="spellEnd"/>
      <w:r>
        <w:t>.</w:t>
      </w:r>
    </w:p>
    <w:p w:rsidR="00BC545E" w:rsidRDefault="000B6CB5">
      <w:pPr>
        <w:ind w:firstLine="720"/>
      </w:pPr>
      <w:r w:rsidRPr="006D2C07">
        <w:rPr>
          <w:lang w:val="pt-BR"/>
        </w:rPr>
        <w:t xml:space="preserve">No contexto competitivo atual as exigências do mercado e o diferencial empresarial podem ou não conduzir uma empresa, organização ou mesmo um profissional autônomo a incorporar a pauta ambiental como questão de sobrevivência. </w:t>
      </w:r>
      <w:proofErr w:type="spellStart"/>
      <w:r>
        <w:t>Em</w:t>
      </w:r>
      <w:proofErr w:type="spellEnd"/>
      <w:r>
        <w:t xml:space="preserve"> um </w:t>
      </w:r>
      <w:proofErr w:type="spellStart"/>
      <w:r>
        <w:t>mercado</w:t>
      </w:r>
      <w:proofErr w:type="spellEnd"/>
      <w:r>
        <w:t xml:space="preserve"> </w:t>
      </w:r>
      <w:proofErr w:type="spellStart"/>
      <w:r>
        <w:t>cada</w:t>
      </w:r>
      <w:proofErr w:type="spellEnd"/>
      <w:r>
        <w:t xml:space="preserve"> </w:t>
      </w:r>
      <w:proofErr w:type="spellStart"/>
      <w:r>
        <w:t>vez</w:t>
      </w:r>
      <w:proofErr w:type="spellEnd"/>
      <w:r>
        <w:t xml:space="preserve"> </w:t>
      </w:r>
      <w:proofErr w:type="spellStart"/>
      <w:r>
        <w:t>mais</w:t>
      </w:r>
      <w:proofErr w:type="spellEnd"/>
      <w:r>
        <w:t xml:space="preserve"> </w:t>
      </w:r>
      <w:proofErr w:type="spellStart"/>
      <w:r>
        <w:lastRenderedPageBreak/>
        <w:t>competitivo</w:t>
      </w:r>
      <w:proofErr w:type="spellEnd"/>
      <w:r>
        <w:t xml:space="preserve">, as </w:t>
      </w:r>
      <w:proofErr w:type="spellStart"/>
      <w:r>
        <w:t>dimensões</w:t>
      </w:r>
      <w:proofErr w:type="spellEnd"/>
      <w:r>
        <w:t xml:space="preserve"> da </w:t>
      </w:r>
      <w:proofErr w:type="spellStart"/>
      <w:r>
        <w:t>sustentabilidade</w:t>
      </w:r>
      <w:proofErr w:type="spellEnd"/>
      <w:r>
        <w:t xml:space="preserve"> (</w:t>
      </w:r>
      <w:proofErr w:type="spellStart"/>
      <w:r>
        <w:t>econômica</w:t>
      </w:r>
      <w:proofErr w:type="spellEnd"/>
      <w:r>
        <w:t xml:space="preserve">, social e </w:t>
      </w:r>
      <w:proofErr w:type="spellStart"/>
      <w:r>
        <w:t>ambiental</w:t>
      </w:r>
      <w:proofErr w:type="spellEnd"/>
      <w:r>
        <w:t xml:space="preserve">) </w:t>
      </w:r>
      <w:proofErr w:type="spellStart"/>
      <w:r>
        <w:t>combinam</w:t>
      </w:r>
      <w:proofErr w:type="spellEnd"/>
      <w:r>
        <w:t xml:space="preserve">-se </w:t>
      </w:r>
      <w:proofErr w:type="spellStart"/>
      <w:r>
        <w:t>mutuamente</w:t>
      </w:r>
      <w:proofErr w:type="spellEnd"/>
      <w:r>
        <w:t xml:space="preserve">, e </w:t>
      </w:r>
      <w:proofErr w:type="spellStart"/>
      <w:r>
        <w:t>não</w:t>
      </w:r>
      <w:proofErr w:type="spellEnd"/>
      <w:r>
        <w:t xml:space="preserve"> </w:t>
      </w:r>
      <w:proofErr w:type="spellStart"/>
      <w:r>
        <w:t>devem</w:t>
      </w:r>
      <w:proofErr w:type="spellEnd"/>
      <w:r>
        <w:t xml:space="preserve"> </w:t>
      </w:r>
      <w:proofErr w:type="spellStart"/>
      <w:r>
        <w:t>mais</w:t>
      </w:r>
      <w:proofErr w:type="spellEnd"/>
      <w:r>
        <w:t xml:space="preserve"> </w:t>
      </w:r>
      <w:proofErr w:type="spellStart"/>
      <w:r>
        <w:t>ser</w:t>
      </w:r>
      <w:proofErr w:type="spellEnd"/>
      <w:r>
        <w:t xml:space="preserve"> </w:t>
      </w:r>
      <w:proofErr w:type="spellStart"/>
      <w:r>
        <w:t>discutidas</w:t>
      </w:r>
      <w:proofErr w:type="spellEnd"/>
      <w:r>
        <w:t xml:space="preserve">, </w:t>
      </w:r>
      <w:proofErr w:type="spellStart"/>
      <w:r>
        <w:t>consideradas</w:t>
      </w:r>
      <w:proofErr w:type="spellEnd"/>
      <w:r>
        <w:t xml:space="preserve"> e </w:t>
      </w:r>
      <w:proofErr w:type="spellStart"/>
      <w:r>
        <w:t>principalmente</w:t>
      </w:r>
      <w:proofErr w:type="spellEnd"/>
      <w:r>
        <w:t xml:space="preserve"> </w:t>
      </w:r>
      <w:proofErr w:type="spellStart"/>
      <w:r>
        <w:t>aplicadas</w:t>
      </w:r>
      <w:proofErr w:type="spellEnd"/>
      <w:r>
        <w:t xml:space="preserve"> de forma </w:t>
      </w:r>
      <w:proofErr w:type="spellStart"/>
      <w:r>
        <w:t>isolada</w:t>
      </w:r>
      <w:proofErr w:type="spellEnd"/>
      <w:r>
        <w:t>.</w:t>
      </w:r>
    </w:p>
    <w:p w:rsidR="00BC545E" w:rsidRPr="006D2C07" w:rsidRDefault="000B6CB5">
      <w:pPr>
        <w:ind w:firstLine="720"/>
        <w:rPr>
          <w:lang w:val="pt-BR"/>
        </w:rPr>
      </w:pPr>
      <w:r w:rsidRPr="006D2C07">
        <w:rPr>
          <w:lang w:val="pt-BR"/>
        </w:rPr>
        <w:t>É também enfatizada a importância de se considerar os ciclos naturais e o capital natural na produção, uso e consumo. O compartilhamento de produtos e serviços é visto como uma prática que pode ajudar a minimizar a geração de resíduos.</w:t>
      </w:r>
    </w:p>
    <w:p w:rsidR="00BC545E" w:rsidRPr="006D2C07" w:rsidRDefault="000B6CB5">
      <w:pPr>
        <w:ind w:firstLine="720"/>
        <w:rPr>
          <w:lang w:val="pt-BR"/>
        </w:rPr>
      </w:pPr>
      <w:r w:rsidRPr="006D2C07">
        <w:rPr>
          <w:lang w:val="pt-BR"/>
        </w:rPr>
        <w:t>A sustentabilidade é um conceito que envolve a preservação e a utilização consciente dos materiais disponíveis em nosso planeta, mantendo o valor social e econômico do produto. Estes recursos naturais incluem a biosfera, a litosfera e a tecnosfera, visando garantir que as próximas gerações possam usufruir dos recursos naturais.</w:t>
      </w:r>
    </w:p>
    <w:p w:rsidR="00BC545E" w:rsidRPr="006D2C07" w:rsidRDefault="000B6CB5">
      <w:pPr>
        <w:ind w:firstLine="720"/>
        <w:rPr>
          <w:lang w:val="pt-BR"/>
        </w:rPr>
      </w:pPr>
      <w:r w:rsidRPr="006D2C07">
        <w:rPr>
          <w:lang w:val="pt-BR"/>
        </w:rPr>
        <w:t>É preciso pensar a longo prazo, priorizando a conservação e a restauração dos ecossistemas, a promoção da economia circular e a redução do consumo de recursos não renováveis. Para isso, também é necessário a integração dos três pilares, social, ambiental e econômico, sendo assim possível a concretização da sustentabilidade.</w:t>
      </w:r>
    </w:p>
    <w:p w:rsidR="00BC545E" w:rsidRPr="006D2C07" w:rsidRDefault="00BC545E">
      <w:pPr>
        <w:ind w:firstLine="284"/>
        <w:rPr>
          <w:b/>
          <w:lang w:val="pt-BR"/>
        </w:rPr>
      </w:pPr>
    </w:p>
    <w:p w:rsidR="00BC545E" w:rsidRPr="006D2C07" w:rsidRDefault="00BC545E">
      <w:pPr>
        <w:rPr>
          <w:b/>
          <w:lang w:val="pt-BR"/>
        </w:rPr>
      </w:pPr>
    </w:p>
    <w:p w:rsidR="00BC545E" w:rsidRDefault="000B6CB5">
      <w:pPr>
        <w:rPr>
          <w:b/>
        </w:rPr>
      </w:pPr>
      <w:proofErr w:type="spellStart"/>
      <w:r>
        <w:rPr>
          <w:b/>
        </w:rPr>
        <w:t>Referências</w:t>
      </w:r>
      <w:proofErr w:type="spellEnd"/>
    </w:p>
    <w:p w:rsidR="00BC545E" w:rsidRDefault="00BC545E"/>
    <w:p w:rsidR="00BC545E" w:rsidRDefault="000B6CB5">
      <w:r>
        <w:t xml:space="preserve">ANDRADE, Leonardo </w:t>
      </w:r>
      <w:proofErr w:type="spellStart"/>
      <w:r>
        <w:t>Thomé</w:t>
      </w:r>
      <w:proofErr w:type="spellEnd"/>
      <w:r>
        <w:t xml:space="preserve"> de, GOMES, </w:t>
      </w:r>
      <w:proofErr w:type="spellStart"/>
      <w:r>
        <w:t>Luiz</w:t>
      </w:r>
      <w:proofErr w:type="spellEnd"/>
      <w:r>
        <w:t xml:space="preserve"> Vidal; FERROLI, Paulo Cesar. </w:t>
      </w:r>
      <w:proofErr w:type="spellStart"/>
      <w:r>
        <w:t>Certificações</w:t>
      </w:r>
      <w:proofErr w:type="spellEnd"/>
      <w:r>
        <w:t xml:space="preserve"> </w:t>
      </w:r>
      <w:proofErr w:type="spellStart"/>
      <w:r>
        <w:t>verdes</w:t>
      </w:r>
      <w:proofErr w:type="spellEnd"/>
      <w:r>
        <w:t xml:space="preserve"> para a </w:t>
      </w:r>
      <w:proofErr w:type="spellStart"/>
      <w:r>
        <w:t>construção</w:t>
      </w:r>
      <w:proofErr w:type="spellEnd"/>
      <w:r>
        <w:t xml:space="preserve"> civil: </w:t>
      </w:r>
      <w:proofErr w:type="spellStart"/>
      <w:r>
        <w:t>metodologias</w:t>
      </w:r>
      <w:proofErr w:type="spellEnd"/>
      <w:r>
        <w:t xml:space="preserve"> </w:t>
      </w:r>
      <w:proofErr w:type="spellStart"/>
      <w:r>
        <w:t>analíticas</w:t>
      </w:r>
      <w:proofErr w:type="spellEnd"/>
      <w:r>
        <w:t xml:space="preserve"> dos </w:t>
      </w:r>
      <w:proofErr w:type="spellStart"/>
      <w:r>
        <w:t>impactos</w:t>
      </w:r>
      <w:proofErr w:type="spellEnd"/>
      <w:r>
        <w:t xml:space="preserve"> </w:t>
      </w:r>
      <w:proofErr w:type="spellStart"/>
      <w:r>
        <w:t>ambientais</w:t>
      </w:r>
      <w:proofErr w:type="spellEnd"/>
      <w:r>
        <w:t xml:space="preserve">. </w:t>
      </w:r>
      <w:r>
        <w:rPr>
          <w:b/>
        </w:rPr>
        <w:t xml:space="preserve">VI ENSUS – </w:t>
      </w:r>
      <w:proofErr w:type="spellStart"/>
      <w:r>
        <w:rPr>
          <w:b/>
        </w:rPr>
        <w:t>Encontro</w:t>
      </w:r>
      <w:proofErr w:type="spellEnd"/>
      <w:r>
        <w:rPr>
          <w:b/>
        </w:rPr>
        <w:t xml:space="preserve"> de </w:t>
      </w:r>
      <w:proofErr w:type="spellStart"/>
      <w:r>
        <w:rPr>
          <w:b/>
        </w:rPr>
        <w:t>Sustentabilidade</w:t>
      </w:r>
      <w:proofErr w:type="spellEnd"/>
      <w:r>
        <w:rPr>
          <w:b/>
        </w:rPr>
        <w:t xml:space="preserve"> </w:t>
      </w:r>
      <w:proofErr w:type="spellStart"/>
      <w:r>
        <w:rPr>
          <w:b/>
        </w:rPr>
        <w:t>em</w:t>
      </w:r>
      <w:proofErr w:type="spellEnd"/>
      <w:r>
        <w:rPr>
          <w:b/>
        </w:rPr>
        <w:t xml:space="preserve"> </w:t>
      </w:r>
      <w:proofErr w:type="spellStart"/>
      <w:r>
        <w:rPr>
          <w:b/>
        </w:rPr>
        <w:t>Projeto</w:t>
      </w:r>
      <w:proofErr w:type="spellEnd"/>
      <w:r>
        <w:rPr>
          <w:b/>
        </w:rPr>
        <w:t xml:space="preserve">, </w:t>
      </w:r>
      <w:r>
        <w:t>Anais,</w:t>
      </w:r>
      <w:r>
        <w:rPr>
          <w:b/>
        </w:rPr>
        <w:t xml:space="preserve"> </w:t>
      </w:r>
      <w:proofErr w:type="spellStart"/>
      <w:r>
        <w:t>Florianópolis</w:t>
      </w:r>
      <w:proofErr w:type="spellEnd"/>
      <w:r>
        <w:t>, SC, p. 1811-1825, 2018.</w:t>
      </w:r>
    </w:p>
    <w:p w:rsidR="00BC545E" w:rsidRDefault="000B6CB5">
      <w:r w:rsidRPr="006D2C07">
        <w:rPr>
          <w:lang w:val="pt-BR"/>
        </w:rPr>
        <w:t xml:space="preserve">LIBRELOTTO, L. I. </w:t>
      </w:r>
      <w:r w:rsidRPr="006D2C07">
        <w:rPr>
          <w:b/>
          <w:lang w:val="pt-BR"/>
        </w:rPr>
        <w:t>Modelo para Avaliação de Sustentabilidade na Construção Civil nas Dimensões Econômica, Social e Ambiental (ESA)</w:t>
      </w:r>
      <w:r w:rsidRPr="006D2C07">
        <w:rPr>
          <w:lang w:val="pt-BR"/>
        </w:rPr>
        <w:t xml:space="preserve">: Aplicação no setor de edificações. </w:t>
      </w:r>
      <w:r>
        <w:t xml:space="preserve">São Paulo: Blucher </w:t>
      </w:r>
      <w:proofErr w:type="spellStart"/>
      <w:r>
        <w:t>Acadêmico</w:t>
      </w:r>
      <w:proofErr w:type="spellEnd"/>
      <w:r>
        <w:t>, 2009.</w:t>
      </w:r>
    </w:p>
    <w:p w:rsidR="00C5523D" w:rsidRDefault="00C5523D"/>
    <w:p w:rsidR="00BC545E" w:rsidRDefault="000B6CB5">
      <w:r w:rsidRPr="00C5523D">
        <w:t xml:space="preserve">ANDRADE, Leonardo </w:t>
      </w:r>
      <w:proofErr w:type="spellStart"/>
      <w:r w:rsidRPr="00C5523D">
        <w:t>Thomé</w:t>
      </w:r>
      <w:proofErr w:type="spellEnd"/>
      <w:r w:rsidRPr="00C5523D">
        <w:t xml:space="preserve"> de, GOMES, </w:t>
      </w:r>
      <w:proofErr w:type="spellStart"/>
      <w:r w:rsidRPr="00C5523D">
        <w:t>Luiz</w:t>
      </w:r>
      <w:proofErr w:type="spellEnd"/>
      <w:r w:rsidRPr="00C5523D">
        <w:t xml:space="preserve"> Vidal; FERROLI, Paulo Cesar. </w:t>
      </w:r>
      <w:proofErr w:type="spellStart"/>
      <w:r w:rsidRPr="00C5523D">
        <w:rPr>
          <w:b/>
        </w:rPr>
        <w:t>Certificações</w:t>
      </w:r>
      <w:proofErr w:type="spellEnd"/>
      <w:r w:rsidRPr="00C5523D">
        <w:rPr>
          <w:b/>
        </w:rPr>
        <w:t xml:space="preserve"> </w:t>
      </w:r>
      <w:proofErr w:type="spellStart"/>
      <w:r w:rsidRPr="00C5523D">
        <w:rPr>
          <w:b/>
        </w:rPr>
        <w:t>verdes</w:t>
      </w:r>
      <w:proofErr w:type="spellEnd"/>
      <w:r w:rsidRPr="00C5523D">
        <w:rPr>
          <w:b/>
        </w:rPr>
        <w:t xml:space="preserve"> para a </w:t>
      </w:r>
      <w:proofErr w:type="spellStart"/>
      <w:r w:rsidRPr="00C5523D">
        <w:rPr>
          <w:b/>
        </w:rPr>
        <w:t>construção</w:t>
      </w:r>
      <w:proofErr w:type="spellEnd"/>
      <w:r w:rsidRPr="00C5523D">
        <w:rPr>
          <w:b/>
        </w:rPr>
        <w:t xml:space="preserve"> civil: </w:t>
      </w:r>
      <w:proofErr w:type="spellStart"/>
      <w:r w:rsidRPr="00C5523D">
        <w:rPr>
          <w:b/>
        </w:rPr>
        <w:t>metodologias</w:t>
      </w:r>
      <w:proofErr w:type="spellEnd"/>
      <w:r w:rsidRPr="00C5523D">
        <w:rPr>
          <w:b/>
        </w:rPr>
        <w:t xml:space="preserve"> </w:t>
      </w:r>
      <w:proofErr w:type="spellStart"/>
      <w:r w:rsidRPr="00C5523D">
        <w:rPr>
          <w:b/>
        </w:rPr>
        <w:t>analíticas</w:t>
      </w:r>
      <w:proofErr w:type="spellEnd"/>
      <w:r w:rsidRPr="00C5523D">
        <w:rPr>
          <w:b/>
        </w:rPr>
        <w:t xml:space="preserve"> dos </w:t>
      </w:r>
      <w:proofErr w:type="spellStart"/>
      <w:r w:rsidRPr="00C5523D">
        <w:rPr>
          <w:b/>
        </w:rPr>
        <w:t>impactos</w:t>
      </w:r>
      <w:proofErr w:type="spellEnd"/>
      <w:r w:rsidRPr="00C5523D">
        <w:rPr>
          <w:b/>
        </w:rPr>
        <w:t xml:space="preserve"> </w:t>
      </w:r>
      <w:proofErr w:type="spellStart"/>
      <w:r w:rsidRPr="00C5523D">
        <w:rPr>
          <w:b/>
        </w:rPr>
        <w:t>ambientais</w:t>
      </w:r>
      <w:proofErr w:type="spellEnd"/>
      <w:r w:rsidRPr="00C5523D">
        <w:t xml:space="preserve">. VI ENSUS – </w:t>
      </w:r>
      <w:proofErr w:type="spellStart"/>
      <w:r w:rsidRPr="00C5523D">
        <w:t>Encontro</w:t>
      </w:r>
      <w:proofErr w:type="spellEnd"/>
      <w:r w:rsidRPr="00C5523D">
        <w:t xml:space="preserve"> de </w:t>
      </w:r>
      <w:proofErr w:type="spellStart"/>
      <w:r w:rsidRPr="00C5523D">
        <w:t>Sustentabilidade</w:t>
      </w:r>
      <w:proofErr w:type="spellEnd"/>
      <w:r w:rsidRPr="00C5523D">
        <w:t xml:space="preserve"> </w:t>
      </w:r>
      <w:proofErr w:type="spellStart"/>
      <w:r w:rsidRPr="00C5523D">
        <w:t>em</w:t>
      </w:r>
      <w:proofErr w:type="spellEnd"/>
      <w:r w:rsidRPr="00C5523D">
        <w:t xml:space="preserve"> </w:t>
      </w:r>
      <w:proofErr w:type="spellStart"/>
      <w:r w:rsidRPr="00C5523D">
        <w:t>Projeto</w:t>
      </w:r>
      <w:proofErr w:type="spellEnd"/>
      <w:r w:rsidRPr="00C5523D">
        <w:t xml:space="preserve">, </w:t>
      </w:r>
      <w:proofErr w:type="spellStart"/>
      <w:r w:rsidRPr="00C5523D">
        <w:t>Florianópolis</w:t>
      </w:r>
      <w:proofErr w:type="spellEnd"/>
      <w:r w:rsidRPr="00C5523D">
        <w:t>, SC, p. 1811-1825, 2018.</w:t>
      </w:r>
    </w:p>
    <w:p w:rsidR="00C5523D" w:rsidRDefault="00C5523D"/>
    <w:p w:rsidR="00C5523D" w:rsidRDefault="00C5523D">
      <w:r>
        <w:t xml:space="preserve">SAMPAIO, C. P., FERROLI, P. C. M., SANTOS, A., CHAVES, L. L., ENGLER, R. C., LEPRE, P. R., LIBRELOTTO, L. I., LOPES, C. S. D., MARTINS, S. B., NUNES, V. G. A., TREIN, F. A. </w:t>
      </w:r>
      <w:r w:rsidRPr="00C5523D">
        <w:rPr>
          <w:b/>
        </w:rPr>
        <w:t>DESIGN PARA A SUSTENTABILIDADE</w:t>
      </w:r>
      <w:r>
        <w:rPr>
          <w:b/>
        </w:rPr>
        <w:t xml:space="preserve">: </w:t>
      </w:r>
      <w:proofErr w:type="spellStart"/>
      <w:r>
        <w:rPr>
          <w:b/>
        </w:rPr>
        <w:t>Dimensão</w:t>
      </w:r>
      <w:proofErr w:type="spellEnd"/>
      <w:r>
        <w:rPr>
          <w:b/>
        </w:rPr>
        <w:t xml:space="preserve"> </w:t>
      </w:r>
      <w:proofErr w:type="spellStart"/>
      <w:r>
        <w:rPr>
          <w:b/>
        </w:rPr>
        <w:t>Ambiental</w:t>
      </w:r>
      <w:proofErr w:type="spellEnd"/>
      <w:r>
        <w:rPr>
          <w:b/>
        </w:rPr>
        <w:t xml:space="preserve">.  </w:t>
      </w:r>
      <w:proofErr w:type="spellStart"/>
      <w:r w:rsidRPr="00C5523D">
        <w:t>Editora</w:t>
      </w:r>
      <w:proofErr w:type="spellEnd"/>
      <w:r w:rsidRPr="00C5523D">
        <w:t xml:space="preserve"> INSIGHT</w:t>
      </w:r>
      <w:r>
        <w:t xml:space="preserve">, 1ª </w:t>
      </w:r>
      <w:proofErr w:type="spellStart"/>
      <w:r>
        <w:t>Edição</w:t>
      </w:r>
      <w:proofErr w:type="spellEnd"/>
      <w:r>
        <w:t>, Curitiba – PR 2018, p. 99-136.</w:t>
      </w:r>
    </w:p>
    <w:p w:rsidR="00C5523D" w:rsidRPr="00C5523D" w:rsidRDefault="00C5523D"/>
    <w:p w:rsidR="00BC545E" w:rsidRPr="00C5523D" w:rsidRDefault="000B6CB5">
      <w:pPr>
        <w:rPr>
          <w:highlight w:val="white"/>
        </w:rPr>
      </w:pPr>
      <w:r w:rsidRPr="006D2C07">
        <w:rPr>
          <w:highlight w:val="white"/>
          <w:lang w:val="pt-BR"/>
        </w:rPr>
        <w:t>ROSA, Mayra.</w:t>
      </w:r>
      <w:r w:rsidRPr="006D2C07">
        <w:rPr>
          <w:b/>
          <w:highlight w:val="white"/>
          <w:lang w:val="pt-BR"/>
        </w:rPr>
        <w:t xml:space="preserve"> Luminária em formato de frasco captura, armazena e utiliza a energia do sol. 2011.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w:t>
      </w:r>
    </w:p>
    <w:p w:rsidR="00BC545E" w:rsidRPr="00C5523D" w:rsidRDefault="00C5523D">
      <w:bookmarkStart w:id="1" w:name="_heading=h.30j0zll" w:colFirst="0" w:colLast="0"/>
      <w:bookmarkEnd w:id="1"/>
      <w:r w:rsidRPr="00C5523D">
        <w:rPr>
          <w:highlight w:val="white"/>
        </w:rPr>
        <w:t>&lt;</w:t>
      </w:r>
      <w:r w:rsidR="000B6CB5" w:rsidRPr="00C5523D">
        <w:rPr>
          <w:highlight w:val="white"/>
        </w:rPr>
        <w:t>https://ciclovivo.com.br/inovacao/tecnologia/luminaria_em_formato_de_frasco_captura_armazena_e_utiliza_a_energia_do_sol/</w:t>
      </w:r>
      <w:r w:rsidRPr="00C5523D">
        <w:rPr>
          <w:highlight w:val="white"/>
        </w:rPr>
        <w:t>&gt;</w:t>
      </w:r>
      <w:r w:rsidR="000B6CB5" w:rsidRPr="00C5523D">
        <w:rPr>
          <w:highlight w:val="white"/>
        </w:rPr>
        <w:t xml:space="preserve">. </w:t>
      </w:r>
      <w:proofErr w:type="spellStart"/>
      <w:r w:rsidR="000B6CB5" w:rsidRPr="00C5523D">
        <w:rPr>
          <w:highlight w:val="white"/>
        </w:rPr>
        <w:t>Acesso</w:t>
      </w:r>
      <w:proofErr w:type="spellEnd"/>
      <w:r w:rsidR="000B6CB5" w:rsidRPr="00C5523D">
        <w:rPr>
          <w:highlight w:val="white"/>
        </w:rPr>
        <w:t xml:space="preserve"> </w:t>
      </w:r>
      <w:proofErr w:type="spellStart"/>
      <w:r w:rsidR="000B6CB5" w:rsidRPr="00C5523D">
        <w:rPr>
          <w:highlight w:val="white"/>
        </w:rPr>
        <w:t>em</w:t>
      </w:r>
      <w:proofErr w:type="spellEnd"/>
      <w:r w:rsidR="000B6CB5" w:rsidRPr="00C5523D">
        <w:rPr>
          <w:highlight w:val="white"/>
        </w:rPr>
        <w:t>: 18 mar. 2023.</w:t>
      </w:r>
    </w:p>
    <w:p w:rsidR="00C5523D" w:rsidRPr="00C5523D" w:rsidRDefault="00C5523D"/>
    <w:p w:rsidR="00BC545E" w:rsidRPr="00C5523D" w:rsidRDefault="000B6CB5">
      <w:pPr>
        <w:rPr>
          <w:highlight w:val="white"/>
        </w:rPr>
      </w:pPr>
      <w:r w:rsidRPr="00C5523D">
        <w:rPr>
          <w:highlight w:val="white"/>
        </w:rPr>
        <w:t>LEVI STRAUSS &amp; CO</w:t>
      </w:r>
      <w:r w:rsidRPr="00C5523D">
        <w:rPr>
          <w:b/>
          <w:highlight w:val="white"/>
        </w:rPr>
        <w:t xml:space="preserve">. A Closer Look </w:t>
      </w:r>
      <w:proofErr w:type="gramStart"/>
      <w:r w:rsidRPr="00C5523D">
        <w:rPr>
          <w:b/>
          <w:highlight w:val="white"/>
        </w:rPr>
        <w:t>At</w:t>
      </w:r>
      <w:proofErr w:type="gramEnd"/>
      <w:r w:rsidRPr="00C5523D">
        <w:rPr>
          <w:b/>
          <w:highlight w:val="white"/>
        </w:rPr>
        <w:t xml:space="preserve"> Our Water. 2019.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https://www.levistrauss.com/2019/08/26/water-less-approach/.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14 mar. 2023.</w:t>
      </w:r>
    </w:p>
    <w:p w:rsidR="00BC545E" w:rsidRPr="00C5523D" w:rsidRDefault="000B6CB5">
      <w:r w:rsidRPr="006D2C07">
        <w:rPr>
          <w:highlight w:val="white"/>
          <w:lang w:val="pt-BR"/>
        </w:rPr>
        <w:t>COLGATE.</w:t>
      </w:r>
      <w:r w:rsidRPr="006D2C07">
        <w:rPr>
          <w:b/>
          <w:highlight w:val="white"/>
          <w:lang w:val="pt-BR"/>
        </w:rPr>
        <w:t xml:space="preserve"> Colgate Bamboo. </w:t>
      </w:r>
      <w:r w:rsidRPr="006D2C07">
        <w:rPr>
          <w:highlight w:val="white"/>
          <w:lang w:val="pt-BR"/>
        </w:rPr>
        <w:t xml:space="preserve">Disponível em: </w:t>
      </w:r>
      <w:r w:rsidR="00C5523D" w:rsidRPr="006D2C07">
        <w:rPr>
          <w:highlight w:val="white"/>
          <w:lang w:val="pt-BR"/>
        </w:rPr>
        <w:t>&lt;</w:t>
      </w:r>
      <w:proofErr w:type="gramStart"/>
      <w:r w:rsidRPr="006D2C07">
        <w:rPr>
          <w:highlight w:val="white"/>
          <w:lang w:val="pt-BR"/>
        </w:rPr>
        <w:t>https://www.colgate.com.br/colgate-bamboo?_gl=1*nm9xeq*_up*MQ..</w:t>
      </w:r>
      <w:proofErr w:type="gramEnd"/>
      <w:r w:rsidRPr="006D2C07">
        <w:rPr>
          <w:highlight w:val="white"/>
          <w:lang w:val="pt-BR"/>
        </w:rPr>
        <w:t>&amp;gclid=Cj0KCQjwwtWgBhDhARIsAEMcxeDxDLAHbXsF9QcdUIWHQN5fzQZiKQBPIwjDPBXWCdGH3Y7H-LopsPcaAo81EALw_wcB&amp;gclsrc=aw.ds</w:t>
      </w:r>
      <w:r w:rsidR="00C5523D" w:rsidRPr="006D2C07">
        <w:rPr>
          <w:highlight w:val="white"/>
          <w:lang w:val="pt-BR"/>
        </w:rPr>
        <w:t>&gt;</w:t>
      </w:r>
      <w:r w:rsidRPr="006D2C07">
        <w:rPr>
          <w:highlight w:val="white"/>
          <w:lang w:val="pt-BR"/>
        </w:rPr>
        <w:t xml:space="preserve">.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17 mar. 2023.</w:t>
      </w:r>
    </w:p>
    <w:p w:rsidR="00C5523D" w:rsidRPr="00C5523D" w:rsidRDefault="00C5523D"/>
    <w:p w:rsidR="00BC545E" w:rsidRPr="00C5523D" w:rsidRDefault="000B6CB5">
      <w:r w:rsidRPr="00C5523D">
        <w:rPr>
          <w:b/>
          <w:highlight w:val="white"/>
        </w:rPr>
        <w:lastRenderedPageBreak/>
        <w:t xml:space="preserve">CONHEÇA AS VANTAGENS DE POSSUIR UTENSÍLIOS DE BAMBU PARA A SUA CASA. </w:t>
      </w:r>
      <w:r w:rsidRPr="00C5523D">
        <w:rPr>
          <w:highlight w:val="white"/>
        </w:rPr>
        <w:t xml:space="preserve">2017.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w:t>
      </w:r>
      <w:r w:rsidR="00C5523D" w:rsidRPr="00C5523D">
        <w:rPr>
          <w:highlight w:val="white"/>
        </w:rPr>
        <w:t>&lt;</w:t>
      </w:r>
      <w:r w:rsidRPr="00C5523D">
        <w:rPr>
          <w:highlight w:val="white"/>
        </w:rPr>
        <w:t>https://arnaz.com.br/loja/conheca-as-vantagens-de-possuir-utensilios-de-bambu-para-sua-casa/</w:t>
      </w:r>
      <w:r w:rsidR="00C5523D" w:rsidRPr="00C5523D">
        <w:rPr>
          <w:highlight w:val="white"/>
        </w:rPr>
        <w:t>&gt;</w:t>
      </w:r>
      <w:r w:rsidRPr="00C5523D">
        <w:rPr>
          <w:highlight w:val="white"/>
        </w:rPr>
        <w:t xml:space="preserve">.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26 mar. 2023.</w:t>
      </w:r>
    </w:p>
    <w:p w:rsidR="00C5523D" w:rsidRPr="00C5523D" w:rsidRDefault="00C5523D">
      <w:pPr>
        <w:rPr>
          <w:b/>
          <w:sz w:val="16"/>
          <w:szCs w:val="16"/>
        </w:rPr>
      </w:pPr>
    </w:p>
    <w:p w:rsidR="00BC545E" w:rsidRDefault="000B6CB5">
      <w:pPr>
        <w:rPr>
          <w:highlight w:val="white"/>
        </w:rPr>
      </w:pPr>
      <w:r w:rsidRPr="00C5523D">
        <w:rPr>
          <w:highlight w:val="white"/>
        </w:rPr>
        <w:t xml:space="preserve">CHIABI, </w:t>
      </w:r>
      <w:proofErr w:type="spellStart"/>
      <w:r w:rsidRPr="00C5523D">
        <w:rPr>
          <w:highlight w:val="white"/>
        </w:rPr>
        <w:t>Matheus</w:t>
      </w:r>
      <w:proofErr w:type="spellEnd"/>
      <w:r w:rsidRPr="00C5523D">
        <w:rPr>
          <w:highlight w:val="white"/>
        </w:rPr>
        <w:t xml:space="preserve">. </w:t>
      </w:r>
      <w:r w:rsidRPr="00C5523D">
        <w:rPr>
          <w:b/>
          <w:highlight w:val="white"/>
        </w:rPr>
        <w:t>CONHEÇA OS INCRÍVEIS USOS E BENEFÍCIOS DO BAMBU</w:t>
      </w:r>
      <w:r w:rsidRPr="00C5523D">
        <w:rPr>
          <w:highlight w:val="white"/>
        </w:rPr>
        <w:t xml:space="preserve">. 2021.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w:t>
      </w:r>
      <w:r w:rsidR="00C5523D" w:rsidRPr="00C5523D">
        <w:rPr>
          <w:highlight w:val="white"/>
        </w:rPr>
        <w:t>&lt;</w:t>
      </w:r>
      <w:r w:rsidRPr="00C5523D">
        <w:rPr>
          <w:highlight w:val="white"/>
        </w:rPr>
        <w:t>https://blog.cicloorganico.com.br/hortas-e-jardins/conheca-os-diversos-usos-e-beneficios-do-bambu/</w:t>
      </w:r>
      <w:r w:rsidR="00C5523D" w:rsidRPr="00C5523D">
        <w:rPr>
          <w:highlight w:val="white"/>
        </w:rPr>
        <w:t>&gt;</w:t>
      </w:r>
      <w:r w:rsidRPr="00C5523D">
        <w:rPr>
          <w:highlight w:val="white"/>
        </w:rPr>
        <w:t xml:space="preserve">.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26 mar. 2023.</w:t>
      </w:r>
    </w:p>
    <w:p w:rsidR="00A23674" w:rsidRPr="00C5523D" w:rsidRDefault="00A23674">
      <w:pPr>
        <w:rPr>
          <w:highlight w:val="white"/>
        </w:rPr>
      </w:pPr>
    </w:p>
    <w:p w:rsidR="00BC545E" w:rsidRPr="00C5523D" w:rsidRDefault="000B6CB5">
      <w:pPr>
        <w:rPr>
          <w:highlight w:val="white"/>
        </w:rPr>
      </w:pPr>
      <w:r w:rsidRPr="006D2C07">
        <w:rPr>
          <w:highlight w:val="white"/>
          <w:lang w:val="pt-BR"/>
        </w:rPr>
        <w:t xml:space="preserve">BRAZÃO, Paula. </w:t>
      </w:r>
      <w:r w:rsidRPr="006D2C07">
        <w:rPr>
          <w:b/>
          <w:highlight w:val="white"/>
          <w:lang w:val="pt-BR"/>
        </w:rPr>
        <w:t>Quando o bambu substitui a madeira</w:t>
      </w:r>
      <w:r w:rsidRPr="006D2C07">
        <w:rPr>
          <w:highlight w:val="white"/>
          <w:lang w:val="pt-BR"/>
        </w:rPr>
        <w:t xml:space="preserve">. </w:t>
      </w:r>
      <w:r w:rsidRPr="00C5523D">
        <w:rPr>
          <w:highlight w:val="white"/>
        </w:rPr>
        <w:t xml:space="preserve">2014.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w:t>
      </w:r>
      <w:r w:rsidR="00C5523D">
        <w:rPr>
          <w:highlight w:val="white"/>
        </w:rPr>
        <w:t>&lt;</w:t>
      </w:r>
      <w:r w:rsidRPr="00C5523D">
        <w:rPr>
          <w:highlight w:val="white"/>
        </w:rPr>
        <w:t>https://casavogue.globo.com/Design/Moveis/noticia/2014/01/quando-o-bambu-substitui-madeira.html</w:t>
      </w:r>
      <w:r w:rsidR="00C5523D">
        <w:rPr>
          <w:highlight w:val="white"/>
        </w:rPr>
        <w:t>&gt;</w:t>
      </w:r>
      <w:r w:rsidRPr="00C5523D">
        <w:rPr>
          <w:highlight w:val="white"/>
        </w:rPr>
        <w:t xml:space="preserve">.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26 mar. 2023.</w:t>
      </w:r>
    </w:p>
    <w:p w:rsidR="00C5523D" w:rsidRPr="00C5523D" w:rsidRDefault="00C5523D">
      <w:pPr>
        <w:rPr>
          <w:highlight w:val="white"/>
        </w:rPr>
      </w:pPr>
    </w:p>
    <w:p w:rsidR="00BC545E" w:rsidRPr="00C5523D" w:rsidRDefault="000B6CB5">
      <w:pPr>
        <w:rPr>
          <w:rFonts w:ascii="Roboto" w:eastAsia="Roboto" w:hAnsi="Roboto" w:cs="Roboto"/>
          <w:highlight w:val="white"/>
        </w:rPr>
      </w:pPr>
      <w:r w:rsidRPr="00C5523D">
        <w:rPr>
          <w:highlight w:val="white"/>
        </w:rPr>
        <w:t xml:space="preserve">MÓVEIS de </w:t>
      </w:r>
      <w:proofErr w:type="spellStart"/>
      <w:r w:rsidRPr="00C5523D">
        <w:rPr>
          <w:highlight w:val="white"/>
        </w:rPr>
        <w:t>Bambu</w:t>
      </w:r>
      <w:proofErr w:type="spellEnd"/>
      <w:r w:rsidRPr="00C5523D">
        <w:rPr>
          <w:highlight w:val="white"/>
        </w:rPr>
        <w:t xml:space="preserve">. 2021. </w:t>
      </w:r>
      <w:proofErr w:type="spellStart"/>
      <w:r w:rsidRPr="00C5523D">
        <w:rPr>
          <w:highlight w:val="white"/>
        </w:rPr>
        <w:t>Disponível</w:t>
      </w:r>
      <w:proofErr w:type="spellEnd"/>
      <w:r w:rsidRPr="00C5523D">
        <w:rPr>
          <w:highlight w:val="white"/>
        </w:rPr>
        <w:t xml:space="preserve"> </w:t>
      </w:r>
      <w:proofErr w:type="spellStart"/>
      <w:r w:rsidRPr="00C5523D">
        <w:rPr>
          <w:highlight w:val="white"/>
        </w:rPr>
        <w:t>em</w:t>
      </w:r>
      <w:proofErr w:type="spellEnd"/>
      <w:r w:rsidRPr="00C5523D">
        <w:rPr>
          <w:highlight w:val="white"/>
        </w:rPr>
        <w:t xml:space="preserve">: https://www.westwing.com.br/guiar/moveis-de-bambu/. </w:t>
      </w:r>
      <w:proofErr w:type="spellStart"/>
      <w:r w:rsidRPr="00C5523D">
        <w:rPr>
          <w:highlight w:val="white"/>
        </w:rPr>
        <w:t>Acesso</w:t>
      </w:r>
      <w:proofErr w:type="spellEnd"/>
      <w:r w:rsidRPr="00C5523D">
        <w:rPr>
          <w:highlight w:val="white"/>
        </w:rPr>
        <w:t xml:space="preserve"> </w:t>
      </w:r>
      <w:proofErr w:type="spellStart"/>
      <w:r w:rsidRPr="00C5523D">
        <w:rPr>
          <w:highlight w:val="white"/>
        </w:rPr>
        <w:t>em</w:t>
      </w:r>
      <w:proofErr w:type="spellEnd"/>
      <w:r w:rsidRPr="00C5523D">
        <w:rPr>
          <w:highlight w:val="white"/>
        </w:rPr>
        <w:t>: 26 mar. 2023</w:t>
      </w:r>
      <w:r w:rsidRPr="00C5523D">
        <w:rPr>
          <w:rFonts w:ascii="Roboto" w:eastAsia="Roboto" w:hAnsi="Roboto" w:cs="Roboto"/>
          <w:highlight w:val="white"/>
        </w:rPr>
        <w:t>.</w:t>
      </w:r>
    </w:p>
    <w:p w:rsidR="00C5523D" w:rsidRPr="00C5523D" w:rsidRDefault="00C5523D">
      <w:pPr>
        <w:rPr>
          <w:rFonts w:ascii="Roboto" w:eastAsia="Roboto" w:hAnsi="Roboto" w:cs="Roboto"/>
          <w:highlight w:val="white"/>
        </w:rPr>
      </w:pPr>
    </w:p>
    <w:p w:rsidR="00BC545E" w:rsidRPr="00C5523D" w:rsidRDefault="000B6CB5">
      <w:pPr>
        <w:rPr>
          <w:rFonts w:eastAsia="Roboto"/>
          <w:highlight w:val="white"/>
        </w:rPr>
      </w:pPr>
      <w:r w:rsidRPr="00C5523D">
        <w:rPr>
          <w:rFonts w:eastAsia="Roboto"/>
          <w:highlight w:val="white"/>
        </w:rPr>
        <w:t xml:space="preserve">O QUE é </w:t>
      </w:r>
      <w:proofErr w:type="spellStart"/>
      <w:r w:rsidRPr="00C5523D">
        <w:rPr>
          <w:rFonts w:eastAsia="Roboto"/>
          <w:highlight w:val="white"/>
        </w:rPr>
        <w:t>tecido</w:t>
      </w:r>
      <w:proofErr w:type="spellEnd"/>
      <w:r w:rsidRPr="00C5523D">
        <w:rPr>
          <w:rFonts w:eastAsia="Roboto"/>
          <w:highlight w:val="white"/>
        </w:rPr>
        <w:t xml:space="preserve"> </w:t>
      </w:r>
      <w:proofErr w:type="spellStart"/>
      <w:r w:rsidRPr="00C5523D">
        <w:rPr>
          <w:rFonts w:eastAsia="Roboto"/>
          <w:highlight w:val="white"/>
        </w:rPr>
        <w:t>fibra</w:t>
      </w:r>
      <w:proofErr w:type="spellEnd"/>
      <w:r w:rsidRPr="00C5523D">
        <w:rPr>
          <w:rFonts w:eastAsia="Roboto"/>
          <w:highlight w:val="white"/>
        </w:rPr>
        <w:t xml:space="preserve"> de </w:t>
      </w:r>
      <w:proofErr w:type="spellStart"/>
      <w:r w:rsidRPr="00C5523D">
        <w:rPr>
          <w:rFonts w:eastAsia="Roboto"/>
          <w:highlight w:val="white"/>
        </w:rPr>
        <w:t>bambu</w:t>
      </w:r>
      <w:proofErr w:type="spellEnd"/>
      <w:r w:rsidRPr="00C5523D">
        <w:rPr>
          <w:rFonts w:eastAsia="Roboto"/>
          <w:highlight w:val="white"/>
        </w:rPr>
        <w:t xml:space="preserve"> e </w:t>
      </w:r>
      <w:proofErr w:type="spellStart"/>
      <w:r w:rsidRPr="00C5523D">
        <w:rPr>
          <w:rFonts w:eastAsia="Roboto"/>
          <w:highlight w:val="white"/>
        </w:rPr>
        <w:t>quais</w:t>
      </w:r>
      <w:proofErr w:type="spellEnd"/>
      <w:r w:rsidRPr="00C5523D">
        <w:rPr>
          <w:rFonts w:eastAsia="Roboto"/>
          <w:highlight w:val="white"/>
        </w:rPr>
        <w:t xml:space="preserve"> </w:t>
      </w:r>
      <w:proofErr w:type="spellStart"/>
      <w:r w:rsidRPr="00C5523D">
        <w:rPr>
          <w:rFonts w:eastAsia="Roboto"/>
          <w:highlight w:val="white"/>
        </w:rPr>
        <w:t>são</w:t>
      </w:r>
      <w:proofErr w:type="spellEnd"/>
      <w:r w:rsidRPr="00C5523D">
        <w:rPr>
          <w:rFonts w:eastAsia="Roboto"/>
          <w:highlight w:val="white"/>
        </w:rPr>
        <w:t xml:space="preserve"> </w:t>
      </w:r>
      <w:proofErr w:type="spellStart"/>
      <w:r w:rsidRPr="00C5523D">
        <w:rPr>
          <w:rFonts w:eastAsia="Roboto"/>
          <w:highlight w:val="white"/>
        </w:rPr>
        <w:t>suas</w:t>
      </w:r>
      <w:proofErr w:type="spellEnd"/>
      <w:r w:rsidRPr="00C5523D">
        <w:rPr>
          <w:rFonts w:eastAsia="Roboto"/>
          <w:highlight w:val="white"/>
        </w:rPr>
        <w:t xml:space="preserve"> </w:t>
      </w:r>
      <w:proofErr w:type="spellStart"/>
      <w:r w:rsidRPr="00C5523D">
        <w:rPr>
          <w:rFonts w:eastAsia="Roboto"/>
          <w:highlight w:val="white"/>
        </w:rPr>
        <w:t>aplicações</w:t>
      </w:r>
      <w:proofErr w:type="spellEnd"/>
      <w:r w:rsidRPr="00C5523D">
        <w:rPr>
          <w:rFonts w:eastAsia="Roboto"/>
          <w:highlight w:val="white"/>
        </w:rPr>
        <w:t xml:space="preserve">? </w:t>
      </w:r>
      <w:proofErr w:type="spellStart"/>
      <w:r w:rsidRPr="00C5523D">
        <w:rPr>
          <w:rFonts w:eastAsia="Roboto"/>
          <w:highlight w:val="white"/>
        </w:rPr>
        <w:t>Veja</w:t>
      </w:r>
      <w:proofErr w:type="spellEnd"/>
      <w:r w:rsidRPr="00C5523D">
        <w:rPr>
          <w:rFonts w:eastAsia="Roboto"/>
          <w:highlight w:val="white"/>
        </w:rPr>
        <w:t xml:space="preserve"> </w:t>
      </w:r>
      <w:proofErr w:type="spellStart"/>
      <w:r w:rsidRPr="00C5523D">
        <w:rPr>
          <w:rFonts w:eastAsia="Roboto"/>
          <w:highlight w:val="white"/>
        </w:rPr>
        <w:t>vantagens</w:t>
      </w:r>
      <w:proofErr w:type="spellEnd"/>
      <w:r w:rsidRPr="00C5523D">
        <w:rPr>
          <w:rFonts w:eastAsia="Roboto"/>
          <w:highlight w:val="white"/>
        </w:rPr>
        <w:t xml:space="preserve">, </w:t>
      </w:r>
      <w:proofErr w:type="spellStart"/>
      <w:r w:rsidRPr="00C5523D">
        <w:rPr>
          <w:rFonts w:eastAsia="Roboto"/>
          <w:highlight w:val="white"/>
        </w:rPr>
        <w:t>usos</w:t>
      </w:r>
      <w:proofErr w:type="spellEnd"/>
      <w:r w:rsidRPr="00C5523D">
        <w:rPr>
          <w:rFonts w:eastAsia="Roboto"/>
          <w:highlight w:val="white"/>
        </w:rPr>
        <w:t xml:space="preserve"> e </w:t>
      </w:r>
      <w:proofErr w:type="spellStart"/>
      <w:r w:rsidRPr="00C5523D">
        <w:rPr>
          <w:rFonts w:eastAsia="Roboto"/>
          <w:highlight w:val="white"/>
        </w:rPr>
        <w:t>diferenciais</w:t>
      </w:r>
      <w:proofErr w:type="spellEnd"/>
      <w:r w:rsidRPr="00C5523D">
        <w:rPr>
          <w:rFonts w:eastAsia="Roboto"/>
          <w:highlight w:val="white"/>
        </w:rPr>
        <w:t xml:space="preserve">! 2022. </w:t>
      </w:r>
      <w:proofErr w:type="spellStart"/>
      <w:r w:rsidRPr="00C5523D">
        <w:rPr>
          <w:rFonts w:eastAsia="Roboto"/>
          <w:highlight w:val="white"/>
        </w:rPr>
        <w:t>Disponível</w:t>
      </w:r>
      <w:proofErr w:type="spellEnd"/>
      <w:r w:rsidRPr="00C5523D">
        <w:rPr>
          <w:rFonts w:eastAsia="Roboto"/>
          <w:highlight w:val="white"/>
        </w:rPr>
        <w:t xml:space="preserve"> </w:t>
      </w:r>
      <w:proofErr w:type="spellStart"/>
      <w:r w:rsidRPr="00C5523D">
        <w:rPr>
          <w:rFonts w:eastAsia="Roboto"/>
          <w:highlight w:val="white"/>
        </w:rPr>
        <w:t>em</w:t>
      </w:r>
      <w:proofErr w:type="spellEnd"/>
      <w:r w:rsidRPr="00C5523D">
        <w:rPr>
          <w:rFonts w:eastAsia="Roboto"/>
          <w:highlight w:val="white"/>
        </w:rPr>
        <w:t xml:space="preserve">: </w:t>
      </w:r>
      <w:r w:rsidR="00C5523D">
        <w:rPr>
          <w:rFonts w:eastAsia="Roboto"/>
          <w:highlight w:val="white"/>
        </w:rPr>
        <w:t>&lt;</w:t>
      </w:r>
      <w:r w:rsidRPr="00C5523D">
        <w:rPr>
          <w:rFonts w:eastAsia="Roboto"/>
          <w:highlight w:val="white"/>
        </w:rPr>
        <w:t>https://blog.artelasse.com.br/tecido-fibra-de-bambu/</w:t>
      </w:r>
      <w:r w:rsidR="00C5523D">
        <w:rPr>
          <w:rFonts w:eastAsia="Roboto"/>
          <w:highlight w:val="white"/>
        </w:rPr>
        <w:t>&gt;</w:t>
      </w:r>
      <w:r w:rsidRPr="00C5523D">
        <w:rPr>
          <w:rFonts w:eastAsia="Roboto"/>
          <w:highlight w:val="white"/>
        </w:rPr>
        <w:t xml:space="preserve">. </w:t>
      </w:r>
      <w:proofErr w:type="spellStart"/>
      <w:r w:rsidRPr="00C5523D">
        <w:rPr>
          <w:rFonts w:eastAsia="Roboto"/>
          <w:highlight w:val="white"/>
        </w:rPr>
        <w:t>Acesso</w:t>
      </w:r>
      <w:proofErr w:type="spellEnd"/>
      <w:r w:rsidRPr="00C5523D">
        <w:rPr>
          <w:rFonts w:eastAsia="Roboto"/>
          <w:highlight w:val="white"/>
        </w:rPr>
        <w:t xml:space="preserve"> </w:t>
      </w:r>
      <w:proofErr w:type="spellStart"/>
      <w:r w:rsidRPr="00C5523D">
        <w:rPr>
          <w:rFonts w:eastAsia="Roboto"/>
          <w:highlight w:val="white"/>
        </w:rPr>
        <w:t>em</w:t>
      </w:r>
      <w:proofErr w:type="spellEnd"/>
      <w:r w:rsidRPr="00C5523D">
        <w:rPr>
          <w:rFonts w:eastAsia="Roboto"/>
          <w:highlight w:val="white"/>
        </w:rPr>
        <w:t>: 26 mar. 2023.</w:t>
      </w:r>
    </w:p>
    <w:p w:rsidR="00BC545E" w:rsidRDefault="00BC545E"/>
    <w:p w:rsidR="00BC545E" w:rsidRDefault="000B6CB5">
      <w:r>
        <w:t xml:space="preserve">CARDOSO, M. I. F.; FRADE, J. M. C. B.; FERROLI, P. C. M. </w:t>
      </w:r>
      <w:proofErr w:type="spellStart"/>
      <w:r w:rsidRPr="00A23674">
        <w:rPr>
          <w:b/>
        </w:rPr>
        <w:t>Estudo</w:t>
      </w:r>
      <w:proofErr w:type="spellEnd"/>
      <w:r w:rsidRPr="00A23674">
        <w:rPr>
          <w:b/>
        </w:rPr>
        <w:t xml:space="preserve"> conceptual da </w:t>
      </w:r>
      <w:proofErr w:type="spellStart"/>
      <w:r w:rsidRPr="00A23674">
        <w:rPr>
          <w:b/>
        </w:rPr>
        <w:t>flexibilidade</w:t>
      </w:r>
      <w:proofErr w:type="spellEnd"/>
      <w:r w:rsidRPr="00A23674">
        <w:rPr>
          <w:b/>
        </w:rPr>
        <w:t xml:space="preserve"> da </w:t>
      </w:r>
      <w:proofErr w:type="spellStart"/>
      <w:r w:rsidRPr="00A23674">
        <w:rPr>
          <w:b/>
        </w:rPr>
        <w:t>conformação</w:t>
      </w:r>
      <w:proofErr w:type="spellEnd"/>
      <w:r w:rsidRPr="00A23674">
        <w:rPr>
          <w:b/>
        </w:rPr>
        <w:t xml:space="preserve"> </w:t>
      </w:r>
      <w:proofErr w:type="spellStart"/>
      <w:r w:rsidRPr="00A23674">
        <w:rPr>
          <w:b/>
        </w:rPr>
        <w:t>cerâmica</w:t>
      </w:r>
      <w:proofErr w:type="spellEnd"/>
      <w:r w:rsidRPr="00A23674">
        <w:rPr>
          <w:b/>
        </w:rPr>
        <w:t xml:space="preserve"> a </w:t>
      </w:r>
      <w:proofErr w:type="spellStart"/>
      <w:r w:rsidRPr="00A23674">
        <w:rPr>
          <w:b/>
        </w:rPr>
        <w:t>partir</w:t>
      </w:r>
      <w:proofErr w:type="spellEnd"/>
      <w:r w:rsidRPr="00A23674">
        <w:rPr>
          <w:b/>
        </w:rPr>
        <w:t xml:space="preserve"> de </w:t>
      </w:r>
      <w:proofErr w:type="spellStart"/>
      <w:r w:rsidRPr="00A23674">
        <w:rPr>
          <w:b/>
        </w:rPr>
        <w:t>moldes</w:t>
      </w:r>
      <w:proofErr w:type="spellEnd"/>
      <w:r w:rsidRPr="00A23674">
        <w:rPr>
          <w:b/>
        </w:rPr>
        <w:t xml:space="preserve"> de gesso – </w:t>
      </w:r>
      <w:proofErr w:type="spellStart"/>
      <w:r w:rsidRPr="00A23674">
        <w:rPr>
          <w:b/>
        </w:rPr>
        <w:t>moldes</w:t>
      </w:r>
      <w:proofErr w:type="spellEnd"/>
      <w:r w:rsidRPr="00A23674">
        <w:rPr>
          <w:b/>
        </w:rPr>
        <w:t xml:space="preserve"> multi-</w:t>
      </w:r>
      <w:proofErr w:type="spellStart"/>
      <w:r w:rsidRPr="00A23674">
        <w:rPr>
          <w:b/>
        </w:rPr>
        <w:t>peças</w:t>
      </w:r>
      <w:proofErr w:type="spellEnd"/>
      <w:r w:rsidRPr="00A23674">
        <w:rPr>
          <w:b/>
        </w:rPr>
        <w:t>.</w:t>
      </w:r>
      <w:r>
        <w:t xml:space="preserve"> VIII ENSUS – </w:t>
      </w:r>
      <w:proofErr w:type="spellStart"/>
      <w:r>
        <w:t>Encontro</w:t>
      </w:r>
      <w:proofErr w:type="spellEnd"/>
      <w:r>
        <w:t xml:space="preserve"> de </w:t>
      </w:r>
      <w:proofErr w:type="spellStart"/>
      <w:r>
        <w:t>Sustentabilidade</w:t>
      </w:r>
      <w:proofErr w:type="spellEnd"/>
      <w:r>
        <w:t xml:space="preserve"> </w:t>
      </w:r>
      <w:proofErr w:type="spellStart"/>
      <w:r>
        <w:t>em</w:t>
      </w:r>
      <w:proofErr w:type="spellEnd"/>
      <w:r>
        <w:t xml:space="preserve"> </w:t>
      </w:r>
      <w:proofErr w:type="spellStart"/>
      <w:r>
        <w:t>Projeto</w:t>
      </w:r>
      <w:proofErr w:type="spellEnd"/>
      <w:r>
        <w:t xml:space="preserve">, </w:t>
      </w:r>
      <w:proofErr w:type="spellStart"/>
      <w:r>
        <w:t>Florianópolis</w:t>
      </w:r>
      <w:proofErr w:type="spellEnd"/>
      <w:r>
        <w:t>, SC, p. 209-216, 2020.</w:t>
      </w:r>
    </w:p>
    <w:p w:rsidR="00BC545E" w:rsidRDefault="00BC545E"/>
    <w:p w:rsidR="00BC545E" w:rsidRDefault="000B6CB5">
      <w:pPr>
        <w:rPr>
          <w:rFonts w:ascii="Roboto" w:eastAsia="Roboto" w:hAnsi="Roboto" w:cs="Roboto"/>
          <w:color w:val="222222"/>
          <w:highlight w:val="white"/>
        </w:rPr>
      </w:pPr>
      <w:r w:rsidRPr="006D2C07">
        <w:rPr>
          <w:lang w:val="pt-BR"/>
        </w:rPr>
        <w:t xml:space="preserve">SANTOS, Flávio Anthero Nunes Viana dos. </w:t>
      </w:r>
      <w:r w:rsidRPr="006D2C07">
        <w:rPr>
          <w:b/>
          <w:lang w:val="pt-BR"/>
        </w:rPr>
        <w:t>Método de Desdobramento de Três Etapas</w:t>
      </w:r>
      <w:r w:rsidRPr="006D2C07">
        <w:rPr>
          <w:lang w:val="pt-BR"/>
        </w:rPr>
        <w:t xml:space="preserve">. </w:t>
      </w:r>
      <w:proofErr w:type="spellStart"/>
      <w:r w:rsidR="00C5523D">
        <w:t>Disponível</w:t>
      </w:r>
      <w:proofErr w:type="spellEnd"/>
      <w:r w:rsidR="00C5523D">
        <w:t xml:space="preserve"> </w:t>
      </w:r>
      <w:proofErr w:type="spellStart"/>
      <w:r w:rsidR="00C5523D">
        <w:t>em</w:t>
      </w:r>
      <w:proofErr w:type="spellEnd"/>
      <w:r w:rsidR="00C5523D">
        <w:t>: &lt;</w:t>
      </w:r>
      <w:r>
        <w:t>http://md3e.com.br. 2017</w:t>
      </w:r>
      <w:r w:rsidR="00C5523D">
        <w:t>&gt;</w:t>
      </w:r>
      <w:r>
        <w:t xml:space="preserve">. </w:t>
      </w:r>
      <w:proofErr w:type="spellStart"/>
      <w:r w:rsidR="00C5523D">
        <w:t>Acesso</w:t>
      </w:r>
      <w:proofErr w:type="spellEnd"/>
      <w:r w:rsidR="00C5523D">
        <w:t xml:space="preserve"> </w:t>
      </w:r>
      <w:proofErr w:type="spellStart"/>
      <w:r w:rsidR="00C5523D">
        <w:t>em</w:t>
      </w:r>
      <w:proofErr w:type="spellEnd"/>
      <w:r w:rsidR="00C5523D">
        <w:t xml:space="preserve"> </w:t>
      </w:r>
      <w:proofErr w:type="spellStart"/>
      <w:r w:rsidR="00C5523D">
        <w:t>setembro</w:t>
      </w:r>
      <w:proofErr w:type="spellEnd"/>
      <w:r w:rsidR="00C5523D">
        <w:t xml:space="preserve"> de 2021.</w:t>
      </w:r>
    </w:p>
    <w:sectPr w:rsidR="00BC545E">
      <w:headerReference w:type="default" r:id="rId16"/>
      <w:footerReference w:type="even" r:id="rId17"/>
      <w:footerReference w:type="default" r:id="rId18"/>
      <w:footerReference w:type="first" r:id="rId19"/>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6C6" w:rsidRDefault="002C66C6">
      <w:r>
        <w:separator/>
      </w:r>
    </w:p>
  </w:endnote>
  <w:endnote w:type="continuationSeparator" w:id="0">
    <w:p w:rsidR="002C66C6" w:rsidRDefault="002C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Roboto">
    <w:altName w:val="Times New Roman"/>
    <w:charset w:val="00"/>
    <w:family w:val="auto"/>
    <w:pitch w:val="default"/>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45E" w:rsidRDefault="00BC545E">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BC545E" w:rsidRDefault="000B6CB5">
    <w:pPr>
      <w:widowControl w:val="0"/>
      <w:rPr>
        <w:sz w:val="22"/>
        <w:szCs w:val="22"/>
      </w:rPr>
    </w:pPr>
    <w:proofErr w:type="spellStart"/>
    <w:r>
      <w:rPr>
        <w:rFonts w:ascii="Arial-BoldMT" w:eastAsia="Arial-BoldMT" w:hAnsi="Arial-BoldMT" w:cs="Arial-BoldMT"/>
        <w:b/>
        <w:sz w:val="18"/>
        <w:szCs w:val="18"/>
      </w:rPr>
      <w:t>Estudos</w:t>
    </w:r>
    <w:proofErr w:type="spellEnd"/>
    <w:r>
      <w:rPr>
        <w:rFonts w:ascii="Arial-BoldMT" w:eastAsia="Arial-BoldMT" w:hAnsi="Arial-BoldMT" w:cs="Arial-BoldMT"/>
        <w:b/>
        <w:sz w:val="18"/>
        <w:szCs w:val="18"/>
      </w:rPr>
      <w:t xml:space="preserve"> </w:t>
    </w:r>
    <w:proofErr w:type="spellStart"/>
    <w:r>
      <w:rPr>
        <w:rFonts w:ascii="Arial-BoldMT" w:eastAsia="Arial-BoldMT" w:hAnsi="Arial-BoldMT" w:cs="Arial-BoldMT"/>
        <w:b/>
        <w:sz w:val="18"/>
        <w:szCs w:val="18"/>
      </w:rPr>
      <w:t>em</w:t>
    </w:r>
    <w:proofErr w:type="spellEnd"/>
    <w:r>
      <w:rPr>
        <w:rFonts w:ascii="Arial-BoldMT" w:eastAsia="Arial-BoldMT" w:hAnsi="Arial-BoldMT" w:cs="Arial-BoldMT"/>
        <w:b/>
        <w:sz w:val="18"/>
        <w:szCs w:val="18"/>
      </w:rPr>
      <w:t xml:space="preserve"> Design </w:t>
    </w:r>
    <w:r>
      <w:rPr>
        <w:rFonts w:ascii="Arial-BoldMT" w:eastAsia="Arial-BoldMT" w:hAnsi="Arial-BoldMT" w:cs="Arial-BoldMT"/>
        <w:sz w:val="18"/>
        <w:szCs w:val="18"/>
      </w:rPr>
      <w:t xml:space="preserve">| </w:t>
    </w:r>
    <w:proofErr w:type="spellStart"/>
    <w:r>
      <w:rPr>
        <w:rFonts w:ascii="Arial-BoldMT" w:eastAsia="Arial-BoldMT" w:hAnsi="Arial-BoldMT" w:cs="Arial-BoldMT"/>
        <w:sz w:val="18"/>
        <w:szCs w:val="18"/>
      </w:rPr>
      <w:t>Revista</w:t>
    </w:r>
    <w:proofErr w:type="spellEnd"/>
    <w:r>
      <w:rPr>
        <w:rFonts w:ascii="Arial-BoldMT" w:eastAsia="Arial-BoldMT" w:hAnsi="Arial-BoldMT" w:cs="Arial-BoldMT"/>
        <w:sz w:val="18"/>
        <w:szCs w:val="18"/>
      </w:rPr>
      <w:t xml:space="preserve">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rsidR="00BC545E" w:rsidRDefault="00BC545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rsidR="00BC545E" w:rsidRDefault="00BC545E">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BC545E" w:rsidRDefault="00BC545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45E" w:rsidRDefault="00BC545E">
    <w:pPr>
      <w:widowControl w:val="0"/>
      <w:rPr>
        <w:sz w:val="22"/>
        <w:szCs w:val="22"/>
      </w:rPr>
    </w:pPr>
  </w:p>
  <w:p w:rsidR="00BC545E" w:rsidRDefault="000B6CB5">
    <w:pPr>
      <w:widowControl w:val="0"/>
      <w:rPr>
        <w:sz w:val="17"/>
        <w:szCs w:val="17"/>
      </w:rPr>
    </w:pPr>
    <w:r>
      <w:rPr>
        <w:rFonts w:ascii="Arial" w:eastAsia="Arial" w:hAnsi="Arial" w:cs="Arial"/>
        <w:b/>
        <w:color w:val="7F7F7F"/>
        <w:sz w:val="17"/>
        <w:szCs w:val="17"/>
      </w:rPr>
      <w:t xml:space="preserve">ENSUS 2023 – XI </w:t>
    </w:r>
    <w:proofErr w:type="spellStart"/>
    <w:r>
      <w:rPr>
        <w:rFonts w:ascii="Arial" w:eastAsia="Arial" w:hAnsi="Arial" w:cs="Arial"/>
        <w:b/>
        <w:color w:val="7F7F7F"/>
        <w:sz w:val="17"/>
        <w:szCs w:val="17"/>
      </w:rPr>
      <w:t>Encontro</w:t>
    </w:r>
    <w:proofErr w:type="spellEnd"/>
    <w:r>
      <w:rPr>
        <w:rFonts w:ascii="Arial" w:eastAsia="Arial" w:hAnsi="Arial" w:cs="Arial"/>
        <w:b/>
        <w:color w:val="7F7F7F"/>
        <w:sz w:val="17"/>
        <w:szCs w:val="17"/>
      </w:rPr>
      <w:t xml:space="preserve"> de </w:t>
    </w:r>
    <w:proofErr w:type="spellStart"/>
    <w:r>
      <w:rPr>
        <w:rFonts w:ascii="Arial" w:eastAsia="Arial" w:hAnsi="Arial" w:cs="Arial"/>
        <w:b/>
        <w:color w:val="7F7F7F"/>
        <w:sz w:val="17"/>
        <w:szCs w:val="17"/>
      </w:rPr>
      <w:t>Sustentabilidade</w:t>
    </w:r>
    <w:proofErr w:type="spellEnd"/>
    <w:r>
      <w:rPr>
        <w:rFonts w:ascii="Arial" w:eastAsia="Arial" w:hAnsi="Arial" w:cs="Arial"/>
        <w:b/>
        <w:color w:val="7F7F7F"/>
        <w:sz w:val="17"/>
        <w:szCs w:val="17"/>
      </w:rPr>
      <w:t xml:space="preserve"> </w:t>
    </w:r>
    <w:proofErr w:type="spellStart"/>
    <w:r>
      <w:rPr>
        <w:rFonts w:ascii="Arial" w:eastAsia="Arial" w:hAnsi="Arial" w:cs="Arial"/>
        <w:b/>
        <w:color w:val="7F7F7F"/>
        <w:sz w:val="17"/>
        <w:szCs w:val="17"/>
      </w:rPr>
      <w:t>em</w:t>
    </w:r>
    <w:proofErr w:type="spellEnd"/>
    <w:r>
      <w:rPr>
        <w:rFonts w:ascii="Arial" w:eastAsia="Arial" w:hAnsi="Arial" w:cs="Arial"/>
        <w:b/>
        <w:color w:val="7F7F7F"/>
        <w:sz w:val="17"/>
        <w:szCs w:val="17"/>
      </w:rPr>
      <w:t xml:space="preserve"> </w:t>
    </w:r>
    <w:proofErr w:type="spellStart"/>
    <w:r>
      <w:rPr>
        <w:rFonts w:ascii="Arial" w:eastAsia="Arial" w:hAnsi="Arial" w:cs="Arial"/>
        <w:b/>
        <w:color w:val="7F7F7F"/>
        <w:sz w:val="17"/>
        <w:szCs w:val="17"/>
      </w:rPr>
      <w:t>Projeto</w:t>
    </w:r>
    <w:proofErr w:type="spellEnd"/>
    <w:r>
      <w:rPr>
        <w:rFonts w:ascii="Arial" w:eastAsia="Arial" w:hAnsi="Arial" w:cs="Arial"/>
        <w:b/>
        <w:color w:val="7F7F7F"/>
        <w:sz w:val="17"/>
        <w:szCs w:val="17"/>
      </w:rPr>
      <w:t xml:space="preserve"> – </w:t>
    </w:r>
    <w:r>
      <w:rPr>
        <w:rFonts w:ascii="Arial" w:eastAsia="Arial" w:hAnsi="Arial" w:cs="Arial"/>
        <w:color w:val="7F7F7F"/>
        <w:sz w:val="17"/>
        <w:szCs w:val="17"/>
      </w:rPr>
      <w:t xml:space="preserve">UFSC – </w:t>
    </w:r>
    <w:proofErr w:type="spellStart"/>
    <w:r>
      <w:rPr>
        <w:rFonts w:ascii="Arial" w:eastAsia="Arial" w:hAnsi="Arial" w:cs="Arial"/>
        <w:color w:val="7F7F7F"/>
        <w:sz w:val="17"/>
        <w:szCs w:val="17"/>
      </w:rPr>
      <w:t>Florianópolis</w:t>
    </w:r>
    <w:proofErr w:type="spellEnd"/>
    <w:r>
      <w:rPr>
        <w:rFonts w:ascii="Arial" w:eastAsia="Arial" w:hAnsi="Arial" w:cs="Arial"/>
        <w:color w:val="7F7F7F"/>
        <w:sz w:val="17"/>
        <w:szCs w:val="17"/>
      </w:rPr>
      <w:t xml:space="preserve"> – 05 a 07 de </w:t>
    </w:r>
    <w:proofErr w:type="spellStart"/>
    <w:r>
      <w:rPr>
        <w:rFonts w:ascii="Arial" w:eastAsia="Arial" w:hAnsi="Arial" w:cs="Arial"/>
        <w:color w:val="7F7F7F"/>
        <w:sz w:val="17"/>
        <w:szCs w:val="17"/>
      </w:rPr>
      <w:t>Junho</w:t>
    </w:r>
    <w:proofErr w:type="spellEnd"/>
    <w:r>
      <w:rPr>
        <w:rFonts w:ascii="Arial" w:eastAsia="Arial" w:hAnsi="Arial" w:cs="Arial"/>
        <w:color w:val="7F7F7F"/>
        <w:sz w:val="17"/>
        <w:szCs w:val="17"/>
      </w:rPr>
      <w:t xml:space="preserve"> de 2023.</w:t>
    </w:r>
  </w:p>
  <w:p w:rsidR="00BC545E" w:rsidRDefault="00BC545E">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45E" w:rsidRDefault="000B6CB5">
    <w:pPr>
      <w:widowControl w:val="0"/>
      <w:rPr>
        <w:rFonts w:ascii="Arial" w:eastAsia="Arial" w:hAnsi="Arial" w:cs="Arial"/>
        <w:color w:val="7F7F7F"/>
        <w:sz w:val="18"/>
        <w:szCs w:val="18"/>
      </w:rPr>
    </w:pPr>
    <w:proofErr w:type="spellStart"/>
    <w:r>
      <w:rPr>
        <w:rFonts w:ascii="Arial" w:eastAsia="Arial" w:hAnsi="Arial" w:cs="Arial"/>
        <w:b/>
        <w:color w:val="7F7F7F"/>
        <w:sz w:val="18"/>
        <w:szCs w:val="18"/>
      </w:rPr>
      <w:t>Estudos</w:t>
    </w:r>
    <w:proofErr w:type="spellEnd"/>
    <w:r>
      <w:rPr>
        <w:rFonts w:ascii="Arial" w:eastAsia="Arial" w:hAnsi="Arial" w:cs="Arial"/>
        <w:b/>
        <w:color w:val="7F7F7F"/>
        <w:sz w:val="18"/>
        <w:szCs w:val="18"/>
      </w:rPr>
      <w:t xml:space="preserve"> </w:t>
    </w:r>
    <w:proofErr w:type="spellStart"/>
    <w:r>
      <w:rPr>
        <w:rFonts w:ascii="Arial" w:eastAsia="Arial" w:hAnsi="Arial" w:cs="Arial"/>
        <w:b/>
        <w:color w:val="7F7F7F"/>
        <w:sz w:val="18"/>
        <w:szCs w:val="18"/>
      </w:rPr>
      <w:t>em</w:t>
    </w:r>
    <w:proofErr w:type="spellEnd"/>
    <w:r>
      <w:rPr>
        <w:rFonts w:ascii="Arial" w:eastAsia="Arial" w:hAnsi="Arial" w:cs="Arial"/>
        <w:b/>
        <w:color w:val="7F7F7F"/>
        <w:sz w:val="18"/>
        <w:szCs w:val="18"/>
      </w:rPr>
      <w:t xml:space="preserve"> Design</w:t>
    </w:r>
    <w:r>
      <w:rPr>
        <w:rFonts w:ascii="Arial" w:eastAsia="Arial" w:hAnsi="Arial" w:cs="Arial"/>
        <w:color w:val="7F7F7F"/>
        <w:sz w:val="18"/>
        <w:szCs w:val="18"/>
      </w:rPr>
      <w:t xml:space="preserve"> | </w:t>
    </w:r>
    <w:proofErr w:type="spellStart"/>
    <w:r>
      <w:rPr>
        <w:rFonts w:ascii="Arial" w:eastAsia="Arial" w:hAnsi="Arial" w:cs="Arial"/>
        <w:color w:val="7F7F7F"/>
        <w:sz w:val="18"/>
        <w:szCs w:val="18"/>
      </w:rPr>
      <w:t>Revista</w:t>
    </w:r>
    <w:proofErr w:type="spellEnd"/>
    <w:r>
      <w:rPr>
        <w:rFonts w:ascii="Arial" w:eastAsia="Arial" w:hAnsi="Arial" w:cs="Arial"/>
        <w:color w:val="7F7F7F"/>
        <w:sz w:val="18"/>
        <w:szCs w:val="18"/>
      </w:rPr>
      <w:t xml:space="preserve"> (online). Rio de Janeiro: v. X | n. X [ANO], p. X – X | ISSN </w:t>
    </w:r>
    <w:r>
      <w:rPr>
        <w:rFonts w:ascii="Arial" w:eastAsia="Arial" w:hAnsi="Arial" w:cs="Arial"/>
        <w:color w:val="7F7F7F"/>
        <w:sz w:val="17"/>
        <w:szCs w:val="17"/>
      </w:rPr>
      <w:t>1983-196X</w:t>
    </w:r>
  </w:p>
  <w:p w:rsidR="00BC545E" w:rsidRDefault="00BC545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6C6" w:rsidRDefault="002C66C6">
      <w:r>
        <w:separator/>
      </w:r>
    </w:p>
  </w:footnote>
  <w:footnote w:type="continuationSeparator" w:id="0">
    <w:p w:rsidR="002C66C6" w:rsidRDefault="002C6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45E" w:rsidRDefault="00BC545E">
    <w:pPr>
      <w:jc w:val="center"/>
    </w:pPr>
  </w:p>
  <w:tbl>
    <w:tblPr>
      <w:tblStyle w:val="a1"/>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BC545E">
      <w:tc>
        <w:tcPr>
          <w:tcW w:w="3020" w:type="dxa"/>
        </w:tcPr>
        <w:p w:rsidR="00BC545E" w:rsidRDefault="000B6CB5">
          <w:r>
            <w:rPr>
              <w:noProof/>
              <w:lang w:val="pt-BR"/>
            </w:rPr>
            <w:drawing>
              <wp:inline distT="0" distB="0" distL="0" distR="0">
                <wp:extent cx="1074420" cy="1074420"/>
                <wp:effectExtent l="0" t="0" r="0" b="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BC545E" w:rsidRDefault="000B6CB5">
          <w:r>
            <w:rPr>
              <w:noProof/>
              <w:lang w:val="pt-BR"/>
            </w:rPr>
            <w:drawing>
              <wp:inline distT="0" distB="0" distL="0" distR="0">
                <wp:extent cx="1414521" cy="859359"/>
                <wp:effectExtent l="0" t="0" r="0" b="0"/>
                <wp:docPr id="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BC545E" w:rsidRDefault="000B6CB5">
          <w:pPr>
            <w:ind w:firstLine="708"/>
          </w:pPr>
          <w:r>
            <w:rPr>
              <w:noProof/>
              <w:lang w:val="pt-BR"/>
            </w:rPr>
            <w:drawing>
              <wp:inline distT="0" distB="0" distL="0" distR="0">
                <wp:extent cx="772198" cy="106733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BC545E" w:rsidRDefault="00BC54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A39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8414CC9"/>
    <w:multiLevelType w:val="multilevel"/>
    <w:tmpl w:val="23F01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A7A0905"/>
    <w:multiLevelType w:val="multilevel"/>
    <w:tmpl w:val="90F45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67E72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A4D105F"/>
    <w:multiLevelType w:val="multilevel"/>
    <w:tmpl w:val="99F24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81C3AD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9965F6A"/>
    <w:multiLevelType w:val="multilevel"/>
    <w:tmpl w:val="7B249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3CE09DC"/>
    <w:multiLevelType w:val="multilevel"/>
    <w:tmpl w:val="FD100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4"/>
  </w:num>
  <w:num w:numId="3">
    <w:abstractNumId w:val="2"/>
  </w:num>
  <w:num w:numId="4">
    <w:abstractNumId w:val="1"/>
  </w:num>
  <w:num w:numId="5">
    <w:abstractNumId w:val="6"/>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5E"/>
    <w:rsid w:val="000B6CB5"/>
    <w:rsid w:val="002C66C6"/>
    <w:rsid w:val="004E1917"/>
    <w:rsid w:val="006D2C07"/>
    <w:rsid w:val="00A23674"/>
    <w:rsid w:val="00BC545E"/>
    <w:rsid w:val="00C5523D"/>
    <w:rsid w:val="00D725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8553D-9A74-43A4-8E58-A5D23E5A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FF6401"/>
    <w:pPr>
      <w:autoSpaceDE w:val="0"/>
      <w:autoSpaceDN w:val="0"/>
      <w:adjustRightInd w:val="0"/>
    </w:pPr>
    <w:rPr>
      <w:rFonts w:ascii="Verdana" w:eastAsiaTheme="minorEastAsia" w:hAnsi="Verdana" w:cs="Verdana"/>
      <w:color w:val="000000"/>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6Gv941GPjmtnirpcMwVppqT8LAg==">AMUW2mW2jPo9uYam6ImGD3OgHZJ16FYmujOhfzyXvS8dPFjQt9ICmTT8aIUWHzSL9Ff1gZhdmXkOGNaBmf/Z6qLKOBAJS56RRX1MLFNUYmH/ZjSpAi2DpcIrutpHsT0AtCPlzUikiI3b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5267</Words>
  <Characters>28446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2023-04-14T17:23:00Z</dcterms:created>
  <dcterms:modified xsi:type="dcterms:W3CDTF">2023-04-14T17:23:00Z</dcterms:modified>
</cp:coreProperties>
</file>